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962C0" w14:textId="77777777" w:rsidR="00F03831" w:rsidRPr="006643F2" w:rsidRDefault="00F03831" w:rsidP="00F03831">
      <w:pPr>
        <w:spacing w:after="0" w:line="240" w:lineRule="auto"/>
        <w:jc w:val="center"/>
        <w:rPr>
          <w:rFonts w:ascii="Times New Roman" w:hAnsi="Times New Roman"/>
          <w:b/>
          <w:iCs/>
          <w:sz w:val="20"/>
          <w:szCs w:val="20"/>
        </w:rPr>
      </w:pPr>
      <w:r w:rsidRPr="006643F2">
        <w:rPr>
          <w:rFonts w:ascii="Times New Roman" w:hAnsi="Times New Roman"/>
          <w:b/>
          <w:iCs/>
          <w:sz w:val="20"/>
          <w:szCs w:val="20"/>
        </w:rPr>
        <w:t>МИНИСТЕРСТВО НАУКИ И ВЫСШЕГО ОБРАЗОВАНИЯ РОССИЙСКОЙ ФЕДЕРАЦИИ</w:t>
      </w:r>
    </w:p>
    <w:p w14:paraId="5E1E2EDF" w14:textId="77777777" w:rsidR="00F03831" w:rsidRPr="006643F2" w:rsidRDefault="00F03831" w:rsidP="00F03831">
      <w:pPr>
        <w:spacing w:after="0" w:line="240" w:lineRule="auto"/>
        <w:jc w:val="center"/>
        <w:rPr>
          <w:rFonts w:ascii="Times New Roman" w:hAnsi="Times New Roman"/>
          <w:iCs/>
          <w:sz w:val="20"/>
          <w:szCs w:val="20"/>
        </w:rPr>
      </w:pPr>
      <w:r w:rsidRPr="006643F2">
        <w:rPr>
          <w:rFonts w:ascii="Times New Roman" w:hAnsi="Times New Roman"/>
          <w:iCs/>
          <w:sz w:val="20"/>
          <w:szCs w:val="20"/>
        </w:rPr>
        <w:t>СТАРООСКОЛЬСКИЙ ТЕХНОЛОГИЧЕСКИЙ ИНСТИТУТ ИМ. А.А. УГАРОВА</w:t>
      </w:r>
    </w:p>
    <w:p w14:paraId="46F91A05" w14:textId="77777777" w:rsidR="00F03831" w:rsidRPr="006643F2" w:rsidRDefault="00F03831" w:rsidP="00F03831">
      <w:pPr>
        <w:spacing w:after="0" w:line="240" w:lineRule="auto"/>
        <w:jc w:val="center"/>
        <w:rPr>
          <w:rFonts w:ascii="Times New Roman" w:hAnsi="Times New Roman"/>
          <w:iCs/>
          <w:sz w:val="20"/>
          <w:szCs w:val="20"/>
        </w:rPr>
      </w:pPr>
      <w:r w:rsidRPr="006643F2">
        <w:rPr>
          <w:rFonts w:ascii="Times New Roman" w:hAnsi="Times New Roman"/>
          <w:iCs/>
          <w:sz w:val="20"/>
          <w:szCs w:val="20"/>
        </w:rPr>
        <w:t>(филиал) федерального государственного автономного образовательного учреждения</w:t>
      </w:r>
    </w:p>
    <w:p w14:paraId="5D681911" w14:textId="77777777" w:rsidR="00F03831" w:rsidRPr="006643F2" w:rsidRDefault="00F03831" w:rsidP="00F03831">
      <w:pPr>
        <w:spacing w:after="0" w:line="240" w:lineRule="auto"/>
        <w:jc w:val="center"/>
        <w:rPr>
          <w:rFonts w:ascii="Times New Roman" w:hAnsi="Times New Roman"/>
          <w:iCs/>
          <w:sz w:val="20"/>
          <w:szCs w:val="20"/>
        </w:rPr>
      </w:pPr>
      <w:r w:rsidRPr="006643F2">
        <w:rPr>
          <w:rFonts w:ascii="Times New Roman" w:hAnsi="Times New Roman"/>
          <w:iCs/>
          <w:sz w:val="20"/>
          <w:szCs w:val="20"/>
        </w:rPr>
        <w:t>высшего образования</w:t>
      </w:r>
    </w:p>
    <w:p w14:paraId="7D96868D" w14:textId="77777777" w:rsidR="00F03831" w:rsidRPr="006643F2" w:rsidRDefault="00F03831" w:rsidP="00F03831">
      <w:pPr>
        <w:spacing w:after="0" w:line="240" w:lineRule="auto"/>
        <w:jc w:val="center"/>
        <w:rPr>
          <w:rFonts w:ascii="Times New Roman" w:hAnsi="Times New Roman"/>
          <w:iCs/>
          <w:sz w:val="20"/>
          <w:szCs w:val="20"/>
        </w:rPr>
      </w:pPr>
      <w:r w:rsidRPr="006643F2">
        <w:rPr>
          <w:rFonts w:ascii="Times New Roman" w:hAnsi="Times New Roman"/>
          <w:iCs/>
          <w:sz w:val="20"/>
          <w:szCs w:val="20"/>
        </w:rPr>
        <w:t>«Национальный исследовательский технологический университет «МИСИС»</w:t>
      </w:r>
    </w:p>
    <w:p w14:paraId="12B4C636" w14:textId="77777777" w:rsidR="00F03831" w:rsidRPr="00751940" w:rsidRDefault="00F03831" w:rsidP="00F03831">
      <w:pPr>
        <w:spacing w:after="0" w:line="240" w:lineRule="auto"/>
        <w:jc w:val="center"/>
        <w:rPr>
          <w:rFonts w:ascii="Times New Roman" w:hAnsi="Times New Roman"/>
          <w:b/>
          <w:iCs/>
          <w:sz w:val="20"/>
          <w:szCs w:val="20"/>
        </w:rPr>
      </w:pPr>
      <w:r w:rsidRPr="00751940">
        <w:rPr>
          <w:rFonts w:ascii="Times New Roman" w:hAnsi="Times New Roman"/>
          <w:b/>
          <w:iCs/>
          <w:sz w:val="20"/>
          <w:szCs w:val="20"/>
        </w:rPr>
        <w:t xml:space="preserve">ОСКОЛЬСКИЙ ПОЛИТЕХНИЧЕСКИЙ КОЛЛЕДЖ </w:t>
      </w:r>
    </w:p>
    <w:p w14:paraId="3C24CA2D" w14:textId="77777777" w:rsidR="00F03831" w:rsidRPr="00751940" w:rsidRDefault="00F03831" w:rsidP="00F03831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6A6D01E7" w14:textId="77777777" w:rsidR="00F03831" w:rsidRPr="00751940" w:rsidRDefault="00F03831" w:rsidP="00F03831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72EEE7C9" w14:textId="77777777" w:rsidR="00F03831" w:rsidRPr="00751940" w:rsidRDefault="00F03831" w:rsidP="00F03831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523F074D" w14:textId="77777777" w:rsidR="00F03831" w:rsidRPr="00751940" w:rsidRDefault="00F03831" w:rsidP="00F03831">
      <w:pPr>
        <w:spacing w:after="0" w:line="240" w:lineRule="auto"/>
        <w:ind w:left="4956" w:firstLine="708"/>
        <w:rPr>
          <w:rFonts w:ascii="Times New Roman" w:hAnsi="Times New Roman"/>
          <w:iCs/>
          <w:sz w:val="24"/>
          <w:szCs w:val="24"/>
        </w:rPr>
      </w:pPr>
      <w:r w:rsidRPr="00751940">
        <w:rPr>
          <w:rFonts w:ascii="Times New Roman" w:hAnsi="Times New Roman"/>
          <w:iCs/>
          <w:sz w:val="24"/>
          <w:szCs w:val="24"/>
        </w:rPr>
        <w:t>РАССМОТРЕНА:</w:t>
      </w:r>
    </w:p>
    <w:p w14:paraId="5707E36C" w14:textId="77777777" w:rsidR="00F03831" w:rsidRPr="00751940" w:rsidRDefault="00F03831" w:rsidP="00F03831">
      <w:pPr>
        <w:spacing w:after="0" w:line="240" w:lineRule="auto"/>
        <w:ind w:left="4956" w:firstLine="708"/>
        <w:rPr>
          <w:rFonts w:ascii="Times New Roman" w:hAnsi="Times New Roman"/>
          <w:iCs/>
          <w:sz w:val="24"/>
          <w:szCs w:val="24"/>
        </w:rPr>
      </w:pPr>
      <w:r w:rsidRPr="00751940">
        <w:rPr>
          <w:rFonts w:ascii="Times New Roman" w:hAnsi="Times New Roman"/>
          <w:iCs/>
          <w:sz w:val="24"/>
          <w:szCs w:val="24"/>
        </w:rPr>
        <w:t>НМС ОПК</w:t>
      </w:r>
    </w:p>
    <w:p w14:paraId="64AC86E4" w14:textId="77777777" w:rsidR="00F03831" w:rsidRPr="00751940" w:rsidRDefault="00F03831" w:rsidP="00F03831">
      <w:pPr>
        <w:spacing w:after="0" w:line="240" w:lineRule="auto"/>
        <w:ind w:left="4956" w:firstLine="708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</w:t>
      </w:r>
      <w:r w:rsidRPr="00751940">
        <w:rPr>
          <w:rFonts w:ascii="Times New Roman" w:hAnsi="Times New Roman"/>
          <w:iCs/>
          <w:sz w:val="24"/>
          <w:szCs w:val="24"/>
        </w:rPr>
        <w:t xml:space="preserve">ротокол № </w:t>
      </w:r>
      <w:r w:rsidRPr="00751940">
        <w:rPr>
          <w:rFonts w:ascii="Times New Roman" w:hAnsi="Times New Roman"/>
          <w:iCs/>
          <w:sz w:val="24"/>
          <w:szCs w:val="24"/>
          <w:u w:val="single"/>
        </w:rPr>
        <w:t>5</w:t>
      </w:r>
    </w:p>
    <w:p w14:paraId="49BFBECE" w14:textId="77777777" w:rsidR="00F03831" w:rsidRPr="006643F2" w:rsidRDefault="00F03831" w:rsidP="00F03831">
      <w:pPr>
        <w:spacing w:after="0" w:line="240" w:lineRule="auto"/>
        <w:ind w:left="4956" w:firstLine="708"/>
        <w:rPr>
          <w:rFonts w:ascii="Times New Roman" w:hAnsi="Times New Roman"/>
          <w:iCs/>
          <w:sz w:val="24"/>
          <w:szCs w:val="24"/>
          <w:u w:val="single"/>
        </w:rPr>
      </w:pPr>
      <w:r w:rsidRPr="002C1155">
        <w:rPr>
          <w:rFonts w:ascii="Times New Roman" w:hAnsi="Times New Roman"/>
          <w:iCs/>
          <w:sz w:val="24"/>
          <w:szCs w:val="24"/>
          <w:u w:val="single"/>
        </w:rPr>
        <w:t>от 15.05.2024 г.</w:t>
      </w:r>
    </w:p>
    <w:p w14:paraId="5C07C6D7" w14:textId="47B0A4CB" w:rsidR="00F03831" w:rsidRPr="00751940" w:rsidRDefault="00F03831" w:rsidP="00F03831">
      <w:pPr>
        <w:spacing w:after="0" w:line="240" w:lineRule="auto"/>
        <w:ind w:left="4956" w:firstLine="708"/>
        <w:rPr>
          <w:rFonts w:ascii="Times New Roman" w:hAnsi="Times New Roman"/>
          <w:iCs/>
          <w:sz w:val="24"/>
          <w:szCs w:val="24"/>
        </w:rPr>
      </w:pPr>
      <w:r w:rsidRPr="00751940">
        <w:rPr>
          <w:rFonts w:ascii="Times New Roman" w:hAnsi="Times New Roman"/>
          <w:iCs/>
          <w:sz w:val="24"/>
          <w:szCs w:val="24"/>
        </w:rPr>
        <w:t>УТВЕРЖДАЮ:</w:t>
      </w:r>
    </w:p>
    <w:p w14:paraId="3164166D" w14:textId="78B74AE5" w:rsidR="00F03831" w:rsidRDefault="007C5D60" w:rsidP="00F03831">
      <w:pPr>
        <w:spacing w:after="0" w:line="240" w:lineRule="auto"/>
        <w:ind w:left="4956" w:firstLine="708"/>
        <w:rPr>
          <w:rFonts w:ascii="Times New Roman" w:hAnsi="Times New Roman"/>
          <w:iC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C69059F" wp14:editId="2AAE141B">
            <wp:simplePos x="0" y="0"/>
            <wp:positionH relativeFrom="column">
              <wp:posOffset>3457575</wp:posOffset>
            </wp:positionH>
            <wp:positionV relativeFrom="paragraph">
              <wp:posOffset>6985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F03831">
        <w:rPr>
          <w:rFonts w:ascii="Times New Roman" w:hAnsi="Times New Roman"/>
          <w:iCs/>
          <w:sz w:val="24"/>
          <w:szCs w:val="24"/>
        </w:rPr>
        <w:t>З</w:t>
      </w:r>
      <w:r w:rsidR="00F03831" w:rsidRPr="00751940">
        <w:rPr>
          <w:rFonts w:ascii="Times New Roman" w:hAnsi="Times New Roman"/>
          <w:iCs/>
          <w:sz w:val="24"/>
          <w:szCs w:val="24"/>
        </w:rPr>
        <w:t>ам.директора</w:t>
      </w:r>
      <w:proofErr w:type="spellEnd"/>
      <w:r w:rsidR="00F03831" w:rsidRPr="00751940">
        <w:rPr>
          <w:rFonts w:ascii="Times New Roman" w:hAnsi="Times New Roman"/>
          <w:iCs/>
          <w:sz w:val="24"/>
          <w:szCs w:val="24"/>
        </w:rPr>
        <w:t xml:space="preserve"> ОПК по МР</w:t>
      </w:r>
    </w:p>
    <w:p w14:paraId="03CE715E" w14:textId="20124577" w:rsidR="007C5D60" w:rsidRPr="00751940" w:rsidRDefault="007C5D60" w:rsidP="00F03831">
      <w:pPr>
        <w:spacing w:after="0" w:line="240" w:lineRule="auto"/>
        <w:ind w:left="4956" w:firstLine="708"/>
        <w:rPr>
          <w:rFonts w:ascii="Times New Roman" w:hAnsi="Times New Roman"/>
          <w:iCs/>
          <w:sz w:val="24"/>
          <w:szCs w:val="24"/>
        </w:rPr>
      </w:pPr>
    </w:p>
    <w:p w14:paraId="67BD11C9" w14:textId="2047ACA7" w:rsidR="00F03831" w:rsidRPr="00751940" w:rsidRDefault="00F03831" w:rsidP="00F03831">
      <w:pPr>
        <w:spacing w:after="0" w:line="240" w:lineRule="auto"/>
        <w:ind w:left="4956" w:firstLine="708"/>
        <w:rPr>
          <w:rFonts w:ascii="Times New Roman" w:hAnsi="Times New Roman"/>
          <w:b/>
          <w:iCs/>
          <w:sz w:val="24"/>
          <w:szCs w:val="24"/>
        </w:rPr>
      </w:pPr>
      <w:r w:rsidRPr="00751940">
        <w:rPr>
          <w:rFonts w:ascii="Times New Roman" w:hAnsi="Times New Roman"/>
          <w:iCs/>
          <w:sz w:val="24"/>
          <w:szCs w:val="24"/>
        </w:rPr>
        <w:t>____________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751940">
        <w:rPr>
          <w:rFonts w:ascii="Times New Roman" w:hAnsi="Times New Roman"/>
          <w:iCs/>
          <w:sz w:val="24"/>
          <w:szCs w:val="24"/>
        </w:rPr>
        <w:t>О.В.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sz w:val="24"/>
          <w:szCs w:val="24"/>
        </w:rPr>
        <w:t>Дерикот</w:t>
      </w:r>
      <w:proofErr w:type="spellEnd"/>
    </w:p>
    <w:p w14:paraId="5B604314" w14:textId="77777777" w:rsidR="00F03831" w:rsidRPr="00751940" w:rsidRDefault="00F03831" w:rsidP="00F03831">
      <w:pPr>
        <w:spacing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16FA4829" w14:textId="77777777" w:rsidR="00F03831" w:rsidRDefault="00F03831" w:rsidP="00F03831">
      <w:pPr>
        <w:spacing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1AAF03F8" w14:textId="77777777" w:rsidR="00F03831" w:rsidRDefault="00F03831" w:rsidP="00F03831">
      <w:pPr>
        <w:spacing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473807FA" w14:textId="77777777" w:rsidR="00F03831" w:rsidRDefault="00F03831" w:rsidP="00F03831">
      <w:pPr>
        <w:spacing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4B96D537" w14:textId="77777777" w:rsidR="00F03831" w:rsidRDefault="00F03831" w:rsidP="00F03831">
      <w:pPr>
        <w:spacing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747E7F2F" w14:textId="77777777" w:rsidR="00F03831" w:rsidRDefault="00F03831" w:rsidP="00F038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4B27">
        <w:rPr>
          <w:rFonts w:ascii="Times New Roman" w:hAnsi="Times New Roman"/>
          <w:b/>
          <w:sz w:val="28"/>
          <w:szCs w:val="28"/>
        </w:rPr>
        <w:t>РАБОЧАЯ ПРОГРАММА</w:t>
      </w:r>
    </w:p>
    <w:p w14:paraId="33E236F8" w14:textId="77777777" w:rsidR="00F03831" w:rsidRPr="00DE4B27" w:rsidRDefault="00F03831" w:rsidP="00F038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4B27">
        <w:rPr>
          <w:rFonts w:ascii="Times New Roman" w:hAnsi="Times New Roman"/>
          <w:b/>
          <w:sz w:val="28"/>
          <w:szCs w:val="28"/>
        </w:rPr>
        <w:t xml:space="preserve">ОБЩЕОБРАЗОВАТЕЛЬНОЙ </w:t>
      </w:r>
      <w:r>
        <w:rPr>
          <w:rFonts w:ascii="Times New Roman" w:hAnsi="Times New Roman"/>
          <w:b/>
          <w:sz w:val="28"/>
          <w:szCs w:val="28"/>
        </w:rPr>
        <w:t xml:space="preserve">УЧЕБНОЙ </w:t>
      </w:r>
      <w:r w:rsidRPr="00DE4B27">
        <w:rPr>
          <w:rFonts w:ascii="Times New Roman" w:hAnsi="Times New Roman"/>
          <w:b/>
          <w:sz w:val="28"/>
          <w:szCs w:val="28"/>
        </w:rPr>
        <w:t>ДИСЦИПЛИНЫ</w:t>
      </w:r>
    </w:p>
    <w:p w14:paraId="08639C8B" w14:textId="77777777" w:rsidR="00F03831" w:rsidRDefault="00F03831" w:rsidP="00F038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07928CE" w14:textId="77777777" w:rsidR="00F03831" w:rsidRPr="00760D5C" w:rsidRDefault="00F03831" w:rsidP="00F0383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60D5C">
        <w:rPr>
          <w:rFonts w:ascii="Times New Roman" w:hAnsi="Times New Roman"/>
          <w:b/>
          <w:bCs/>
          <w:sz w:val="36"/>
          <w:szCs w:val="36"/>
        </w:rPr>
        <w:t>«Информатика»</w:t>
      </w:r>
    </w:p>
    <w:p w14:paraId="731F5C65" w14:textId="77777777" w:rsidR="00F03831" w:rsidRPr="00E86CDD" w:rsidRDefault="00F03831" w:rsidP="00F03831">
      <w:pPr>
        <w:spacing w:after="0" w:line="240" w:lineRule="auto"/>
        <w:jc w:val="center"/>
        <w:rPr>
          <w:rFonts w:ascii="Times New Roman" w:hAnsi="Times New Roman"/>
          <w:b/>
          <w:i/>
          <w:color w:val="FF0000"/>
          <w:sz w:val="28"/>
          <w:szCs w:val="28"/>
          <w:vertAlign w:val="superscript"/>
        </w:rPr>
      </w:pPr>
    </w:p>
    <w:p w14:paraId="15288EBF" w14:textId="77777777" w:rsidR="00F03831" w:rsidRPr="00760D5C" w:rsidRDefault="00F03831" w:rsidP="00F0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/>
          <w:b/>
          <w:sz w:val="32"/>
          <w:szCs w:val="32"/>
        </w:rPr>
      </w:pPr>
      <w:r w:rsidRPr="00760D5C">
        <w:rPr>
          <w:rFonts w:ascii="Times New Roman" w:hAnsi="Times New Roman"/>
          <w:b/>
          <w:sz w:val="32"/>
          <w:szCs w:val="32"/>
        </w:rPr>
        <w:t xml:space="preserve">профиль обучения: </w:t>
      </w:r>
    </w:p>
    <w:p w14:paraId="4FF8F932" w14:textId="77777777" w:rsidR="00F03831" w:rsidRPr="00760D5C" w:rsidRDefault="00F03831" w:rsidP="00F0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/>
          <w:sz w:val="32"/>
          <w:szCs w:val="32"/>
        </w:rPr>
      </w:pPr>
      <w:r w:rsidRPr="00760D5C">
        <w:rPr>
          <w:rFonts w:ascii="Times New Roman" w:hAnsi="Times New Roman"/>
          <w:sz w:val="32"/>
          <w:szCs w:val="32"/>
        </w:rPr>
        <w:t>технологический</w:t>
      </w:r>
    </w:p>
    <w:p w14:paraId="1D7CDBC4" w14:textId="77777777" w:rsidR="00F03831" w:rsidRDefault="00F03831" w:rsidP="00F03831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A07B78F" w14:textId="77777777" w:rsidR="00F03831" w:rsidRDefault="00F03831" w:rsidP="00F03831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7519BC1E" w14:textId="77777777" w:rsidR="009411B4" w:rsidRPr="009411B4" w:rsidRDefault="009411B4" w:rsidP="009411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/>
          <w:sz w:val="32"/>
          <w:szCs w:val="32"/>
        </w:rPr>
      </w:pPr>
      <w:r w:rsidRPr="009411B4">
        <w:rPr>
          <w:rFonts w:ascii="Times New Roman" w:hAnsi="Times New Roman"/>
          <w:sz w:val="32"/>
          <w:szCs w:val="32"/>
        </w:rPr>
        <w:t>15.02.16 Технология машиностроения</w:t>
      </w:r>
    </w:p>
    <w:p w14:paraId="7752BC90" w14:textId="77777777" w:rsidR="00F03831" w:rsidRDefault="00F03831" w:rsidP="00F03831">
      <w:pPr>
        <w:spacing w:after="200" w:line="276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14:paraId="3C18CF48" w14:textId="77777777" w:rsidR="00F03831" w:rsidRDefault="00F03831" w:rsidP="00F0383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1ED4D772" w14:textId="77777777" w:rsidR="00F03831" w:rsidRDefault="00F03831" w:rsidP="00F0383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665A0588" w14:textId="77777777" w:rsidR="00F03831" w:rsidRDefault="00F03831" w:rsidP="00F0383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2693196F" w14:textId="77777777" w:rsidR="00F03831" w:rsidRDefault="00F03831" w:rsidP="00F0383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5DBD7A18" w14:textId="77777777" w:rsidR="009411B4" w:rsidRDefault="009411B4" w:rsidP="00F0383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4901D498" w14:textId="77777777" w:rsidR="009411B4" w:rsidRDefault="009411B4" w:rsidP="00F0383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664597F1" w14:textId="77777777" w:rsidR="009411B4" w:rsidRDefault="009411B4" w:rsidP="00F0383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16E2F8C2" w14:textId="77777777" w:rsidR="00F03831" w:rsidRPr="006643F2" w:rsidRDefault="00F03831" w:rsidP="00F03831">
      <w:pPr>
        <w:spacing w:after="200" w:line="276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1940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Старый Оскол, </w:t>
      </w:r>
      <w:r w:rsidRPr="002C1155">
        <w:rPr>
          <w:rFonts w:ascii="Times New Roman" w:eastAsia="Times New Roman" w:hAnsi="Times New Roman"/>
          <w:sz w:val="24"/>
          <w:szCs w:val="24"/>
          <w:lang w:eastAsia="ru-RU"/>
        </w:rPr>
        <w:t>2024 г.</w:t>
      </w:r>
    </w:p>
    <w:p w14:paraId="1C6DD5CA" w14:textId="77777777" w:rsidR="00F03831" w:rsidRPr="009411B4" w:rsidRDefault="00F03831" w:rsidP="009411B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br w:type="page"/>
      </w:r>
      <w:bookmarkStart w:id="0" w:name="_Hlk96002302"/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Рабочая программа разработана на основе Федерального государственного образовательного стандарта среднего общего образования (приказ Минобрнауки России от 17 мая 2012г. № 413 с изменениями и дополнениями), примерной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C1155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рабочей </w:t>
      </w: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прогр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аммы общеобразовательной</w:t>
      </w: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 xml:space="preserve"> дисциплины «</w:t>
      </w:r>
      <w:r w:rsidRPr="002C1155">
        <w:rPr>
          <w:rFonts w:ascii="Times New Roman" w:eastAsia="Times New Roman" w:hAnsi="Times New Roman"/>
          <w:sz w:val="28"/>
          <w:szCs w:val="28"/>
          <w:lang w:eastAsia="ru-RU"/>
        </w:rPr>
        <w:t>Информатика</w:t>
      </w: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2C1155">
        <w:rPr>
          <w:rFonts w:ascii="Times New Roman" w:eastAsia="Times New Roman" w:hAnsi="Times New Roman"/>
          <w:sz w:val="28"/>
          <w:szCs w:val="28"/>
          <w:lang w:eastAsia="ru-RU"/>
        </w:rPr>
        <w:t>для профессиональных образовательных организаций</w:t>
      </w:r>
    </w:p>
    <w:p w14:paraId="3CAF5969" w14:textId="77777777" w:rsidR="00F03831" w:rsidRPr="00361D0A" w:rsidRDefault="00F03831" w:rsidP="00F0383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2E05DF5F" w14:textId="77777777" w:rsidR="00F03831" w:rsidRPr="00361D0A" w:rsidRDefault="00F03831" w:rsidP="00F0383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32570B44" w14:textId="77777777" w:rsidR="00F03831" w:rsidRPr="00361D0A" w:rsidRDefault="00F03831" w:rsidP="00F0383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5057FBAE" w14:textId="77777777" w:rsidR="00F03831" w:rsidRPr="00361D0A" w:rsidRDefault="00F03831" w:rsidP="00F0383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5A5F2318" w14:textId="77777777" w:rsidR="00F03831" w:rsidRPr="00361D0A" w:rsidRDefault="00F03831" w:rsidP="00F0383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0ED2243E" w14:textId="77777777" w:rsidR="00F03831" w:rsidRDefault="00F03831" w:rsidP="00F03831">
      <w:pPr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Разработчик(и):</w:t>
      </w:r>
    </w:p>
    <w:p w14:paraId="2EC50DCE" w14:textId="77777777" w:rsidR="00F03831" w:rsidRPr="00361D0A" w:rsidRDefault="00F03831" w:rsidP="00F03831">
      <w:pPr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Подкопаева Н.В., преподаватель.</w:t>
      </w:r>
    </w:p>
    <w:p w14:paraId="58AF62EA" w14:textId="77777777" w:rsidR="00F03831" w:rsidRPr="00760D5C" w:rsidRDefault="00F03831" w:rsidP="00F03831">
      <w:pPr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7284FF" w14:textId="77777777" w:rsidR="00F03831" w:rsidRPr="00361D0A" w:rsidRDefault="00F03831" w:rsidP="00F0383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14:paraId="53650A3F" w14:textId="77777777" w:rsidR="00F03831" w:rsidRPr="00361D0A" w:rsidRDefault="00F03831" w:rsidP="00F0383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6646E408" w14:textId="77777777" w:rsidR="00F03831" w:rsidRPr="00361D0A" w:rsidRDefault="00F03831" w:rsidP="00F0383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48A6FC3E" w14:textId="77777777" w:rsidR="00F03831" w:rsidRPr="00361D0A" w:rsidRDefault="00F03831" w:rsidP="00F03831">
      <w:pPr>
        <w:spacing w:after="20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рекомендована</w:t>
      </w:r>
    </w:p>
    <w:p w14:paraId="4927C199" w14:textId="77777777" w:rsidR="00F03831" w:rsidRPr="00361D0A" w:rsidRDefault="00F03831" w:rsidP="00F038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 xml:space="preserve">П(Ц)К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15.02.08; 15.02.12; 15.02.16; 15.02.17</w:t>
      </w:r>
    </w:p>
    <w:p w14:paraId="153AD3B7" w14:textId="77777777" w:rsidR="00F03831" w:rsidRPr="000365B9" w:rsidRDefault="00F03831" w:rsidP="00F03831">
      <w:pPr>
        <w:spacing w:after="200" w:line="276" w:lineRule="auto"/>
        <w:ind w:left="851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365B9">
        <w:rPr>
          <w:rFonts w:ascii="Times New Roman" w:eastAsia="Times New Roman" w:hAnsi="Times New Roman"/>
          <w:sz w:val="18"/>
          <w:szCs w:val="18"/>
          <w:lang w:eastAsia="ru-RU"/>
        </w:rPr>
        <w:t>название П(Ц)К</w:t>
      </w:r>
    </w:p>
    <w:p w14:paraId="0CD8D1C0" w14:textId="18BDA411" w:rsidR="00F03831" w:rsidRPr="00A46482" w:rsidRDefault="007C5D60" w:rsidP="00F03831">
      <w:pPr>
        <w:spacing w:after="200" w:line="276" w:lineRule="auto"/>
        <w:jc w:val="both"/>
        <w:rPr>
          <w:rFonts w:ascii="Times New Roman" w:eastAsia="Times New Roman" w:hAnsi="Times New Roman"/>
          <w:color w:val="00B050"/>
          <w:sz w:val="28"/>
          <w:szCs w:val="28"/>
          <w:u w:val="single"/>
          <w:lang w:eastAsia="ru-RU"/>
        </w:rPr>
      </w:pPr>
      <w:r>
        <w:rPr>
          <w:noProof/>
          <w:sz w:val="28"/>
        </w:rPr>
        <w:drawing>
          <wp:anchor distT="0" distB="0" distL="114300" distR="114300" simplePos="0" relativeHeight="251661312" behindDoc="1" locked="0" layoutInCell="1" allowOverlap="1" wp14:anchorId="4C75687B" wp14:editId="700DE303">
            <wp:simplePos x="0" y="0"/>
            <wp:positionH relativeFrom="column">
              <wp:posOffset>2162175</wp:posOffset>
            </wp:positionH>
            <wp:positionV relativeFrom="paragraph">
              <wp:posOffset>266700</wp:posOffset>
            </wp:positionV>
            <wp:extent cx="1152000" cy="878400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000" cy="87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3831" w:rsidRPr="000365B9">
        <w:rPr>
          <w:rFonts w:ascii="Times New Roman" w:eastAsia="Times New Roman" w:hAnsi="Times New Roman"/>
          <w:sz w:val="28"/>
          <w:szCs w:val="28"/>
          <w:lang w:eastAsia="ru-RU"/>
        </w:rPr>
        <w:t xml:space="preserve">Протокол № </w:t>
      </w:r>
      <w:r w:rsidR="00F03831" w:rsidRPr="002C1155">
        <w:rPr>
          <w:rFonts w:ascii="Times New Roman" w:eastAsia="Times New Roman" w:hAnsi="Times New Roman"/>
          <w:sz w:val="28"/>
          <w:szCs w:val="28"/>
          <w:lang w:eastAsia="ru-RU"/>
        </w:rPr>
        <w:t xml:space="preserve">8 </w:t>
      </w:r>
      <w:r w:rsidR="00F03831" w:rsidRPr="002C115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 24.04.2024 г.</w:t>
      </w:r>
    </w:p>
    <w:p w14:paraId="74F3640D" w14:textId="3A598E87" w:rsidR="00F03831" w:rsidRPr="00361D0A" w:rsidRDefault="007C5D60" w:rsidP="00F03831">
      <w:pPr>
        <w:spacing w:after="20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</w:t>
      </w:r>
    </w:p>
    <w:p w14:paraId="3852347E" w14:textId="77777777" w:rsidR="00F03831" w:rsidRPr="00361D0A" w:rsidRDefault="00F03831" w:rsidP="00F03831">
      <w:pPr>
        <w:spacing w:after="20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Председатель П(Ц</w:t>
      </w:r>
      <w:proofErr w:type="gramStart"/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proofErr w:type="gramEnd"/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 xml:space="preserve">К ……………………………/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Болотских Н.Е.</w:t>
      </w: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/</w:t>
      </w:r>
    </w:p>
    <w:p w14:paraId="44B4A3A9" w14:textId="77777777" w:rsidR="00F03831" w:rsidRPr="00361D0A" w:rsidRDefault="00F03831" w:rsidP="00F0383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60F754B9" w14:textId="77777777" w:rsidR="00F03831" w:rsidRDefault="00F03831" w:rsidP="00F0383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361D0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br w:type="page"/>
      </w:r>
    </w:p>
    <w:p w14:paraId="0B7A1E3E" w14:textId="77777777" w:rsidR="00F03831" w:rsidRPr="00EE45B1" w:rsidRDefault="00F03831" w:rsidP="00F03831">
      <w:pPr>
        <w:spacing w:after="200" w:line="276" w:lineRule="auto"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EE45B1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lastRenderedPageBreak/>
        <w:t>СОДЕРЖАНИЕ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26"/>
        <w:gridCol w:w="8788"/>
        <w:gridCol w:w="851"/>
      </w:tblGrid>
      <w:tr w:rsidR="00F03831" w:rsidRPr="0003282F" w14:paraId="2217B6EC" w14:textId="77777777" w:rsidTr="009411B4">
        <w:trPr>
          <w:trHeight w:val="850"/>
        </w:trPr>
        <w:tc>
          <w:tcPr>
            <w:tcW w:w="426" w:type="dxa"/>
            <w:shd w:val="clear" w:color="auto" w:fill="auto"/>
          </w:tcPr>
          <w:p w14:paraId="66E6EC9D" w14:textId="77777777" w:rsidR="00F03831" w:rsidRPr="00EC64C4" w:rsidRDefault="00F03831" w:rsidP="009411B4">
            <w:pPr>
              <w:suppressAutoHyphens/>
              <w:spacing w:after="0" w:line="240" w:lineRule="auto"/>
              <w:rPr>
                <w:rFonts w:ascii="Times New Roman" w:hAnsi="Times New Roman" w:cs="Calibri"/>
                <w:bCs/>
                <w:color w:val="000000"/>
                <w:sz w:val="28"/>
                <w:szCs w:val="28"/>
                <w:lang w:eastAsia="ru-RU"/>
              </w:rPr>
            </w:pPr>
            <w:r w:rsidRPr="00EC64C4">
              <w:rPr>
                <w:rFonts w:ascii="Times New Roman" w:hAnsi="Times New Roman" w:cs="Calibri"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788" w:type="dxa"/>
            <w:shd w:val="clear" w:color="auto" w:fill="auto"/>
          </w:tcPr>
          <w:p w14:paraId="441036CD" w14:textId="77777777" w:rsidR="00F03831" w:rsidRPr="00EC64C4" w:rsidRDefault="00F03831" w:rsidP="009411B4">
            <w:pPr>
              <w:suppressAutoHyphens/>
              <w:spacing w:after="0" w:line="240" w:lineRule="auto"/>
              <w:rPr>
                <w:rFonts w:ascii="Times New Roman" w:hAnsi="Times New Roman" w:cs="Calibri"/>
                <w:bCs/>
                <w:color w:val="000000"/>
                <w:sz w:val="28"/>
                <w:szCs w:val="28"/>
                <w:lang w:eastAsia="ru-RU"/>
              </w:rPr>
            </w:pPr>
            <w:r w:rsidRPr="00EC64C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ОБЩАЯ ХАРАКТЕРИСТИКА РАБОЧЕЙ ПРОГРАММЫ ОБЩЕОБРАЗОВАТЕЛЬНОЙ  ДИСЦИПЛИНЫ</w:t>
            </w:r>
          </w:p>
        </w:tc>
        <w:tc>
          <w:tcPr>
            <w:tcW w:w="851" w:type="dxa"/>
            <w:shd w:val="clear" w:color="auto" w:fill="auto"/>
          </w:tcPr>
          <w:p w14:paraId="3D13224D" w14:textId="77777777" w:rsidR="00F03831" w:rsidRPr="0003282F" w:rsidRDefault="00F03831" w:rsidP="009411B4">
            <w:pPr>
              <w:suppressAutoHyphens/>
              <w:spacing w:after="0" w:line="240" w:lineRule="auto"/>
              <w:rPr>
                <w:rFonts w:ascii="Times New Roman" w:hAnsi="Times New Roman" w:cs="Calibri"/>
                <w:b/>
                <w:sz w:val="28"/>
                <w:szCs w:val="28"/>
                <w:lang w:eastAsia="ru-RU"/>
              </w:rPr>
            </w:pPr>
          </w:p>
        </w:tc>
      </w:tr>
      <w:tr w:rsidR="00F03831" w:rsidRPr="0003282F" w14:paraId="4347A691" w14:textId="77777777" w:rsidTr="009411B4">
        <w:trPr>
          <w:trHeight w:val="850"/>
        </w:trPr>
        <w:tc>
          <w:tcPr>
            <w:tcW w:w="426" w:type="dxa"/>
            <w:shd w:val="clear" w:color="auto" w:fill="auto"/>
          </w:tcPr>
          <w:p w14:paraId="02D13223" w14:textId="77777777" w:rsidR="00F03831" w:rsidRPr="0003282F" w:rsidRDefault="00F03831" w:rsidP="009411B4">
            <w:pPr>
              <w:suppressAutoHyphens/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</w:pPr>
            <w:r w:rsidRPr="0003282F"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788" w:type="dxa"/>
            <w:shd w:val="clear" w:color="auto" w:fill="auto"/>
          </w:tcPr>
          <w:p w14:paraId="2E7D173F" w14:textId="77777777" w:rsidR="00F03831" w:rsidRPr="0003282F" w:rsidRDefault="00F03831" w:rsidP="009411B4">
            <w:pPr>
              <w:suppressAutoHyphens/>
              <w:spacing w:after="200"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3282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851" w:type="dxa"/>
            <w:shd w:val="clear" w:color="auto" w:fill="auto"/>
          </w:tcPr>
          <w:p w14:paraId="0FF19E04" w14:textId="77777777" w:rsidR="00F03831" w:rsidRPr="0003282F" w:rsidRDefault="00F03831" w:rsidP="009411B4">
            <w:pPr>
              <w:suppressAutoHyphens/>
              <w:spacing w:after="0" w:line="240" w:lineRule="auto"/>
              <w:rPr>
                <w:rFonts w:ascii="Times New Roman" w:hAnsi="Times New Roman" w:cs="Calibri"/>
                <w:b/>
                <w:sz w:val="28"/>
                <w:szCs w:val="28"/>
                <w:lang w:eastAsia="ru-RU"/>
              </w:rPr>
            </w:pPr>
          </w:p>
        </w:tc>
      </w:tr>
      <w:tr w:rsidR="00F03831" w:rsidRPr="0003282F" w14:paraId="45F0551E" w14:textId="77777777" w:rsidTr="009411B4">
        <w:trPr>
          <w:trHeight w:val="850"/>
        </w:trPr>
        <w:tc>
          <w:tcPr>
            <w:tcW w:w="426" w:type="dxa"/>
            <w:shd w:val="clear" w:color="auto" w:fill="auto"/>
          </w:tcPr>
          <w:p w14:paraId="2ECDDB79" w14:textId="77777777" w:rsidR="00F03831" w:rsidRPr="0003282F" w:rsidRDefault="00F03831" w:rsidP="009411B4">
            <w:pPr>
              <w:suppressAutoHyphens/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</w:pPr>
            <w:r w:rsidRPr="0003282F"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788" w:type="dxa"/>
            <w:shd w:val="clear" w:color="auto" w:fill="auto"/>
          </w:tcPr>
          <w:p w14:paraId="2A697FC9" w14:textId="77777777" w:rsidR="00F03831" w:rsidRPr="0003282F" w:rsidRDefault="00F03831" w:rsidP="009411B4">
            <w:pPr>
              <w:suppressAutoHyphens/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</w:pPr>
            <w:r w:rsidRPr="0003282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851" w:type="dxa"/>
            <w:shd w:val="clear" w:color="auto" w:fill="auto"/>
          </w:tcPr>
          <w:p w14:paraId="2C57F8CB" w14:textId="77777777" w:rsidR="00F03831" w:rsidRPr="0003282F" w:rsidRDefault="00F03831" w:rsidP="009411B4">
            <w:pPr>
              <w:suppressAutoHyphens/>
              <w:spacing w:after="0" w:line="240" w:lineRule="auto"/>
              <w:rPr>
                <w:rFonts w:ascii="Times New Roman" w:hAnsi="Times New Roman" w:cs="Calibri"/>
                <w:b/>
                <w:sz w:val="28"/>
                <w:szCs w:val="28"/>
                <w:lang w:eastAsia="ru-RU"/>
              </w:rPr>
            </w:pPr>
          </w:p>
        </w:tc>
      </w:tr>
      <w:tr w:rsidR="00F03831" w:rsidRPr="0003282F" w14:paraId="0FF8FF77" w14:textId="77777777" w:rsidTr="009411B4">
        <w:trPr>
          <w:trHeight w:val="850"/>
        </w:trPr>
        <w:tc>
          <w:tcPr>
            <w:tcW w:w="426" w:type="dxa"/>
            <w:shd w:val="clear" w:color="auto" w:fill="auto"/>
          </w:tcPr>
          <w:p w14:paraId="2FFE43C7" w14:textId="77777777" w:rsidR="00F03831" w:rsidRPr="0003282F" w:rsidRDefault="00F03831" w:rsidP="009411B4">
            <w:pPr>
              <w:suppressAutoHyphens/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</w:pPr>
            <w:r w:rsidRPr="0003282F"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788" w:type="dxa"/>
            <w:shd w:val="clear" w:color="auto" w:fill="auto"/>
          </w:tcPr>
          <w:p w14:paraId="487B0801" w14:textId="77777777" w:rsidR="00F03831" w:rsidRPr="0003282F" w:rsidRDefault="00F03831" w:rsidP="009411B4">
            <w:pPr>
              <w:suppressAutoHyphens/>
              <w:spacing w:after="200" w:line="276" w:lineRule="auto"/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</w:pPr>
            <w:r w:rsidRPr="00EC64C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КОНТРОЛЬ И ОЦЕНКА РЕЗУЛЬТАТОВ ОСВОЕНИЯ ОБЩЕОБРАЗОВАТЕЛЬНОЙ</w:t>
            </w:r>
            <w:r w:rsidRPr="0003282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14:paraId="32EED89E" w14:textId="77777777" w:rsidR="00F03831" w:rsidRPr="0003282F" w:rsidRDefault="00F03831" w:rsidP="009411B4">
            <w:pPr>
              <w:suppressAutoHyphens/>
              <w:spacing w:after="0" w:line="240" w:lineRule="auto"/>
              <w:rPr>
                <w:rFonts w:ascii="Times New Roman" w:hAnsi="Times New Roman" w:cs="Calibri"/>
                <w:b/>
                <w:sz w:val="28"/>
                <w:szCs w:val="28"/>
                <w:lang w:eastAsia="ru-RU"/>
              </w:rPr>
            </w:pPr>
          </w:p>
        </w:tc>
      </w:tr>
      <w:bookmarkEnd w:id="0"/>
    </w:tbl>
    <w:p w14:paraId="5E6D3871" w14:textId="77777777" w:rsidR="00F03831" w:rsidRDefault="00F03831" w:rsidP="00F03831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F1B3A71" w14:textId="77777777" w:rsidR="00F03831" w:rsidRPr="00EE45B1" w:rsidRDefault="00F03831" w:rsidP="00F0383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45B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 ОБЩАЯ ХАРАКТЕРИСТИКА</w:t>
      </w:r>
      <w:r w:rsidRPr="00EE45B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РАБОЧЕЙ ПРОГРАММЫ УЧЕБНОЙ ДИСЦИПЛИНЫ </w:t>
      </w:r>
    </w:p>
    <w:p w14:paraId="729DD066" w14:textId="77777777" w:rsidR="00F03831" w:rsidRPr="00EE45B1" w:rsidRDefault="00F03831" w:rsidP="00F038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B50C09B" w14:textId="77777777" w:rsidR="00F03831" w:rsidRPr="006643F2" w:rsidRDefault="00F03831" w:rsidP="00F0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45B1">
        <w:rPr>
          <w:rFonts w:ascii="Times New Roman" w:eastAsia="Times New Roman" w:hAnsi="Times New Roman"/>
          <w:b/>
          <w:sz w:val="28"/>
          <w:szCs w:val="28"/>
          <w:lang w:eastAsia="ru-RU"/>
        </w:rPr>
        <w:t>1.1. Место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дисциплины в структуре </w:t>
      </w:r>
      <w:r w:rsidRPr="006643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профессиональной образовательной программы СПО: </w:t>
      </w:r>
      <w:r w:rsidRPr="006643F2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53F9D558" w14:textId="77777777" w:rsidR="00F03831" w:rsidRDefault="00F03831" w:rsidP="00F0383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Учебная дисциплина </w:t>
      </w: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2C1155">
        <w:rPr>
          <w:rFonts w:ascii="Times New Roman" w:eastAsia="Times New Roman" w:hAnsi="Times New Roman"/>
          <w:sz w:val="28"/>
          <w:szCs w:val="28"/>
          <w:lang w:eastAsia="ru-RU"/>
        </w:rPr>
        <w:t>Информатика</w:t>
      </w: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</w:t>
      </w:r>
      <w:r w:rsidRPr="00EE45B1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частью общ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еобразовательного цикла </w:t>
      </w:r>
      <w:r w:rsidRPr="00EE45B1">
        <w:rPr>
          <w:rFonts w:ascii="Times New Roman" w:eastAsia="Times New Roman" w:hAnsi="Times New Roman"/>
          <w:sz w:val="28"/>
          <w:szCs w:val="28"/>
          <w:lang w:eastAsia="ru-RU"/>
        </w:rPr>
        <w:t>образовательной про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граммы в соответствии с ФГОС по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специальности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C1155">
        <w:rPr>
          <w:rFonts w:ascii="Times New Roman" w:eastAsia="Times New Roman" w:hAnsi="Times New Roman"/>
          <w:sz w:val="28"/>
          <w:szCs w:val="28"/>
          <w:lang w:eastAsia="ru-RU"/>
        </w:rPr>
        <w:t>15.02.1</w:t>
      </w:r>
      <w:r w:rsidR="002E2A85">
        <w:rPr>
          <w:rFonts w:ascii="Times New Roman" w:eastAsia="Times New Roman" w:hAnsi="Times New Roman"/>
          <w:sz w:val="28"/>
          <w:szCs w:val="28"/>
          <w:lang w:eastAsia="ru-RU"/>
        </w:rPr>
        <w:t>6</w:t>
      </w:r>
    </w:p>
    <w:p w14:paraId="327A8569" w14:textId="77777777" w:rsidR="00F03831" w:rsidRPr="00361D0A" w:rsidRDefault="00F03831" w:rsidP="00F0383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14:paraId="215CCAF6" w14:textId="77777777" w:rsidR="00F03831" w:rsidRPr="006643F2" w:rsidRDefault="00F03831" w:rsidP="00F0383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43F2">
        <w:rPr>
          <w:rFonts w:ascii="Times New Roman" w:eastAsia="Times New Roman" w:hAnsi="Times New Roman"/>
          <w:b/>
          <w:sz w:val="28"/>
          <w:szCs w:val="28"/>
          <w:lang w:eastAsia="ru-RU"/>
        </w:rPr>
        <w:t>1.2. Цели и планируемые результаты освоения дисциплины:</w:t>
      </w:r>
    </w:p>
    <w:p w14:paraId="7FE31395" w14:textId="77777777" w:rsidR="00F03831" w:rsidRPr="006643F2" w:rsidRDefault="00F03831" w:rsidP="00F0383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57341A0" w14:textId="77777777" w:rsidR="00F03831" w:rsidRPr="006643F2" w:rsidRDefault="00F03831" w:rsidP="00F0383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43F2">
        <w:rPr>
          <w:rFonts w:ascii="Times New Roman" w:eastAsia="Times New Roman" w:hAnsi="Times New Roman"/>
          <w:b/>
          <w:sz w:val="28"/>
          <w:szCs w:val="28"/>
          <w:lang w:eastAsia="ru-RU"/>
        </w:rPr>
        <w:t>1.2.1. Цель дисциплины</w:t>
      </w:r>
    </w:p>
    <w:p w14:paraId="71A972C2" w14:textId="77777777" w:rsidR="002E2A85" w:rsidRPr="002E2A85" w:rsidRDefault="00F03831" w:rsidP="002E2A8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43F2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Содержание программы общеобразовательной дисциплины </w:t>
      </w:r>
      <w:r w:rsidRPr="002E2A85"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Учебная дисциплина «Информатика» обеспечивает формирование элементов профессиональных </w:t>
      </w:r>
      <w:r w:rsidRPr="002C1155">
        <w:rPr>
          <w:rFonts w:ascii="Times New Roman" w:eastAsia="Times New Roman" w:hAnsi="Times New Roman"/>
          <w:sz w:val="28"/>
          <w:szCs w:val="28"/>
          <w:lang w:eastAsia="ru-RU"/>
        </w:rPr>
        <w:t>и общих компетенций по видам дея</w:t>
      </w:r>
      <w:r w:rsidR="002E2A85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тельности ФГОС по специальности </w:t>
      </w:r>
      <w:r w:rsidR="002E2A85" w:rsidRPr="002C1155">
        <w:rPr>
          <w:rFonts w:ascii="Times New Roman" w:eastAsia="Times New Roman" w:hAnsi="Times New Roman"/>
          <w:sz w:val="28"/>
          <w:szCs w:val="28"/>
          <w:lang w:eastAsia="ru-RU"/>
        </w:rPr>
        <w:t>15.02.1</w:t>
      </w:r>
      <w:r w:rsidR="002E2A85">
        <w:rPr>
          <w:rFonts w:ascii="Times New Roman" w:eastAsia="Times New Roman" w:hAnsi="Times New Roman"/>
          <w:sz w:val="28"/>
          <w:szCs w:val="28"/>
          <w:lang w:eastAsia="ru-RU"/>
        </w:rPr>
        <w:t xml:space="preserve">6 </w:t>
      </w:r>
      <w:r w:rsidR="002E2A85" w:rsidRPr="002E2A85">
        <w:rPr>
          <w:rFonts w:ascii="Times New Roman" w:eastAsia="Times New Roman" w:hAnsi="Times New Roman"/>
          <w:sz w:val="28"/>
          <w:szCs w:val="28"/>
          <w:lang w:eastAsia="ru-RU"/>
        </w:rPr>
        <w:t>Технология машиностроения</w:t>
      </w:r>
    </w:p>
    <w:p w14:paraId="0CA4824D" w14:textId="77777777" w:rsidR="00F03831" w:rsidRPr="007E263E" w:rsidRDefault="00F03831" w:rsidP="00F0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p w14:paraId="1E278756" w14:textId="77777777" w:rsidR="00F03831" w:rsidRPr="006643F2" w:rsidRDefault="00F03831" w:rsidP="00F038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1C13">
        <w:rPr>
          <w:rFonts w:ascii="Times New Roman" w:hAnsi="Times New Roman"/>
          <w:sz w:val="28"/>
          <w:szCs w:val="28"/>
        </w:rPr>
        <w:t>В результате освоения дисциплины обучающийся осваивает элементы компетенций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43F2">
        <w:rPr>
          <w:rFonts w:ascii="Times New Roman" w:eastAsia="Times New Roman" w:hAnsi="Times New Roman"/>
          <w:sz w:val="28"/>
          <w:szCs w:val="28"/>
          <w:lang w:eastAsia="ru-RU"/>
        </w:rPr>
        <w:t>направлено на достижение результатов её изучения в соответствии с требованиями ФГОС СОО с учётом профессиональной направленности ФГОС СПО.</w:t>
      </w:r>
    </w:p>
    <w:p w14:paraId="6D7FAD08" w14:textId="77777777" w:rsidR="00F03831" w:rsidRPr="006643F2" w:rsidRDefault="00F03831" w:rsidP="00F0383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61DEDFD" w14:textId="77777777" w:rsidR="00F03831" w:rsidRPr="006643F2" w:rsidRDefault="00F03831" w:rsidP="00F0383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43F2">
        <w:rPr>
          <w:rFonts w:ascii="Times New Roman" w:eastAsia="Times New Roman" w:hAnsi="Times New Roman"/>
          <w:b/>
          <w:sz w:val="28"/>
          <w:szCs w:val="28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53FD3E8" w14:textId="77777777" w:rsidR="00F03831" w:rsidRPr="00EE45B1" w:rsidRDefault="00F03831" w:rsidP="00F0383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6091">
        <w:rPr>
          <w:rFonts w:ascii="Times New Roman" w:eastAsia="Times New Roman" w:hAnsi="Times New Roman"/>
          <w:b/>
          <w:color w:val="70AD47"/>
          <w:sz w:val="28"/>
          <w:szCs w:val="28"/>
          <w:lang w:eastAsia="ru-RU"/>
        </w:rPr>
        <w:tab/>
      </w:r>
      <w:r w:rsidRPr="00EE45B1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Особое значение дисциплина имеет при формировании и развитии </w:t>
      </w:r>
      <w:r w:rsidRPr="002E00F9">
        <w:rPr>
          <w:rFonts w:ascii="Times New Roman" w:eastAsia="Times New Roman" w:hAnsi="Times New Roman"/>
          <w:sz w:val="28"/>
          <w:szCs w:val="28"/>
          <w:lang w:eastAsia="ru-RU"/>
        </w:rPr>
        <w:t>ОК и ПК</w:t>
      </w:r>
      <w:r w:rsidRPr="00886091">
        <w:rPr>
          <w:rFonts w:ascii="Times New Roman" w:eastAsia="Times New Roman" w:hAnsi="Times New Roman"/>
          <w:color w:val="70AD47"/>
          <w:sz w:val="28"/>
          <w:szCs w:val="28"/>
          <w:lang w:eastAsia="ru-RU"/>
        </w:rPr>
        <w:t xml:space="preserve"> </w:t>
      </w:r>
      <w:r w:rsidRPr="00EE45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CB152B0" w14:textId="77777777" w:rsidR="00F03831" w:rsidRPr="00875FCC" w:rsidRDefault="00F03831" w:rsidP="00F0383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1"/>
        <w:gridCol w:w="3003"/>
        <w:gridCol w:w="3390"/>
        <w:gridCol w:w="18"/>
      </w:tblGrid>
      <w:tr w:rsidR="00F03831" w:rsidRPr="00947865" w14:paraId="552581E8" w14:textId="77777777" w:rsidTr="009411B4">
        <w:trPr>
          <w:gridAfter w:val="1"/>
          <w:wAfter w:w="18" w:type="dxa"/>
        </w:trPr>
        <w:tc>
          <w:tcPr>
            <w:tcW w:w="4051" w:type="dxa"/>
            <w:vMerge w:val="restart"/>
            <w:shd w:val="clear" w:color="auto" w:fill="auto"/>
          </w:tcPr>
          <w:p w14:paraId="09BDD087" w14:textId="77777777" w:rsidR="00F03831" w:rsidRPr="00947865" w:rsidRDefault="00F03831" w:rsidP="009411B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Общие компетенции</w:t>
            </w:r>
          </w:p>
        </w:tc>
        <w:tc>
          <w:tcPr>
            <w:tcW w:w="6393" w:type="dxa"/>
            <w:gridSpan w:val="2"/>
            <w:shd w:val="clear" w:color="auto" w:fill="auto"/>
          </w:tcPr>
          <w:p w14:paraId="51F5936C" w14:textId="77777777" w:rsidR="00F03831" w:rsidRPr="00947865" w:rsidRDefault="00F03831" w:rsidP="009411B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Планируемые результаты обучения</w:t>
            </w:r>
          </w:p>
        </w:tc>
      </w:tr>
      <w:tr w:rsidR="00F03831" w:rsidRPr="00947865" w14:paraId="3164AD08" w14:textId="77777777" w:rsidTr="009411B4">
        <w:trPr>
          <w:gridAfter w:val="1"/>
          <w:wAfter w:w="18" w:type="dxa"/>
        </w:trPr>
        <w:tc>
          <w:tcPr>
            <w:tcW w:w="4051" w:type="dxa"/>
            <w:vMerge/>
            <w:shd w:val="clear" w:color="auto" w:fill="auto"/>
          </w:tcPr>
          <w:p w14:paraId="1AF57BCC" w14:textId="77777777" w:rsidR="00F03831" w:rsidRPr="00947865" w:rsidRDefault="00F03831" w:rsidP="009411B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3" w:type="dxa"/>
            <w:shd w:val="clear" w:color="auto" w:fill="auto"/>
          </w:tcPr>
          <w:p w14:paraId="569B04C5" w14:textId="77777777" w:rsidR="00F03831" w:rsidRPr="00947865" w:rsidRDefault="00F03831" w:rsidP="009411B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Общие</w:t>
            </w: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3390" w:type="dxa"/>
            <w:shd w:val="clear" w:color="auto" w:fill="auto"/>
          </w:tcPr>
          <w:p w14:paraId="1412D43C" w14:textId="77777777" w:rsidR="00F03831" w:rsidRPr="00947865" w:rsidRDefault="00F03831" w:rsidP="009411B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Дисциплинарные</w:t>
            </w: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F03831" w:rsidRPr="00947865" w14:paraId="1C3F234B" w14:textId="77777777" w:rsidTr="009411B4">
        <w:trPr>
          <w:gridAfter w:val="1"/>
          <w:wAfter w:w="18" w:type="dxa"/>
        </w:trPr>
        <w:tc>
          <w:tcPr>
            <w:tcW w:w="4051" w:type="dxa"/>
            <w:shd w:val="clear" w:color="auto" w:fill="auto"/>
          </w:tcPr>
          <w:p w14:paraId="7E4EDE53" w14:textId="77777777" w:rsidR="00F03831" w:rsidRPr="00947865" w:rsidRDefault="00F03831" w:rsidP="009411B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ОК</w:t>
            </w:r>
          </w:p>
          <w:p w14:paraId="32B40EDD" w14:textId="77777777" w:rsidR="00F03831" w:rsidRPr="00947865" w:rsidRDefault="00F03831" w:rsidP="009411B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02.</w:t>
            </w:r>
          </w:p>
          <w:p w14:paraId="40AAFFBD" w14:textId="77777777" w:rsidR="009411B4" w:rsidRDefault="009411B4" w:rsidP="009411B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875FC1">
              <w:rPr>
                <w:rFonts w:ascii="Times New Roman" w:hAnsi="Times New Roman"/>
                <w:iCs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875FC1">
              <w:rPr>
                <w:rFonts w:ascii="Times New Roman" w:hAnsi="Times New Roman"/>
                <w:iCs/>
                <w:sz w:val="24"/>
                <w:szCs w:val="24"/>
              </w:rPr>
              <w:t>интерпретации информации</w:t>
            </w:r>
            <w:proofErr w:type="gramEnd"/>
            <w:r w:rsidRPr="00875FC1">
              <w:rPr>
                <w:rFonts w:ascii="Times New Roman" w:hAnsi="Times New Roman"/>
                <w:iCs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  <w:p w14:paraId="7B21CC20" w14:textId="77777777" w:rsidR="0066052E" w:rsidRPr="00947865" w:rsidRDefault="0066052E" w:rsidP="009411B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3" w:type="dxa"/>
            <w:shd w:val="clear" w:color="auto" w:fill="auto"/>
          </w:tcPr>
          <w:p w14:paraId="5AA0D8FD" w14:textId="77777777" w:rsidR="00F03831" w:rsidRPr="00947865" w:rsidRDefault="00F03831" w:rsidP="009411B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ЛР</w:t>
            </w:r>
          </w:p>
          <w:p w14:paraId="67B15B5E" w14:textId="77777777" w:rsidR="00C958A0" w:rsidRPr="00C958A0" w:rsidRDefault="00C958A0" w:rsidP="009411B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6</w:t>
            </w:r>
          </w:p>
          <w:p w14:paraId="1A0B0FD9" w14:textId="77777777" w:rsidR="00F03831" w:rsidRPr="00947865" w:rsidRDefault="00F03831" w:rsidP="009411B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МР</w:t>
            </w:r>
          </w:p>
          <w:p w14:paraId="356BC47C" w14:textId="77777777" w:rsidR="00F03831" w:rsidRPr="00947865" w:rsidRDefault="00F03831" w:rsidP="009411B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МР1-МР-5</w:t>
            </w:r>
            <w:r w:rsidRPr="009478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25D9BEC" w14:textId="77777777" w:rsidR="00F03831" w:rsidRPr="00947865" w:rsidRDefault="00F03831" w:rsidP="009411B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C335C2A" w14:textId="77777777" w:rsidR="00F03831" w:rsidRPr="00947865" w:rsidRDefault="00F03831" w:rsidP="009411B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shd w:val="clear" w:color="auto" w:fill="auto"/>
          </w:tcPr>
          <w:p w14:paraId="39639047" w14:textId="77777777" w:rsidR="00F03831" w:rsidRPr="00947865" w:rsidRDefault="00F03831" w:rsidP="009411B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  <w:p w14:paraId="3BA2B62E" w14:textId="77777777" w:rsidR="00F03831" w:rsidRPr="00947865" w:rsidRDefault="00F03831" w:rsidP="009411B4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 1 – ПР 9</w:t>
            </w:r>
          </w:p>
          <w:p w14:paraId="6C33DA00" w14:textId="77777777" w:rsidR="00F03831" w:rsidRPr="00947865" w:rsidRDefault="00F03831" w:rsidP="009411B4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831" w:rsidRPr="00947865" w14:paraId="1A4791CF" w14:textId="77777777" w:rsidTr="009411B4">
        <w:trPr>
          <w:gridAfter w:val="1"/>
          <w:wAfter w:w="18" w:type="dxa"/>
          <w:trHeight w:val="2460"/>
        </w:trPr>
        <w:tc>
          <w:tcPr>
            <w:tcW w:w="4051" w:type="dxa"/>
            <w:shd w:val="clear" w:color="auto" w:fill="auto"/>
          </w:tcPr>
          <w:p w14:paraId="3D39C04C" w14:textId="77777777" w:rsidR="00F03831" w:rsidRPr="00947865" w:rsidRDefault="00F03831" w:rsidP="009411B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vertAlign w:val="superscript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ПК</w:t>
            </w:r>
          </w:p>
          <w:p w14:paraId="6B930B75" w14:textId="77777777" w:rsidR="002E2A85" w:rsidRPr="002E2A85" w:rsidRDefault="002E2A85" w:rsidP="002E2A85">
            <w:pPr>
              <w:suppressAutoHyphens/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A85">
              <w:rPr>
                <w:rFonts w:ascii="Times New Roman" w:hAnsi="Times New Roman"/>
                <w:bCs/>
                <w:sz w:val="24"/>
                <w:szCs w:val="24"/>
              </w:rPr>
              <w:t>ПК 1.4</w:t>
            </w:r>
          </w:p>
          <w:p w14:paraId="032B7E45" w14:textId="77777777" w:rsidR="00F03831" w:rsidRDefault="002E2A85" w:rsidP="002E2A8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75FC1">
              <w:rPr>
                <w:rFonts w:ascii="Times New Roman" w:hAnsi="Times New Roman"/>
                <w:bCs/>
                <w:sz w:val="24"/>
                <w:szCs w:val="24"/>
              </w:rPr>
              <w:t>Разрабатывать и внедрять управляющие программы обработки деталей</w:t>
            </w:r>
          </w:p>
          <w:p w14:paraId="3697CCCC" w14:textId="77777777" w:rsidR="002E2A85" w:rsidRDefault="002E2A85" w:rsidP="002E2A8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8987CA2" w14:textId="77777777" w:rsidR="002E2A85" w:rsidRDefault="002E2A85" w:rsidP="002E2A8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CF2517C" w14:textId="77777777" w:rsidR="002E2A85" w:rsidRPr="00947865" w:rsidRDefault="002E2A85" w:rsidP="002E2A85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3" w:type="dxa"/>
            <w:shd w:val="clear" w:color="auto" w:fill="auto"/>
          </w:tcPr>
          <w:p w14:paraId="472CB4A0" w14:textId="77777777" w:rsidR="00F03831" w:rsidRPr="00947865" w:rsidRDefault="00F03831" w:rsidP="009411B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</w:p>
          <w:p w14:paraId="191A28E8" w14:textId="77777777" w:rsidR="00C958A0" w:rsidRPr="00C958A0" w:rsidRDefault="00C958A0" w:rsidP="00C958A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58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13, ЛР 14, ЛР 15</w:t>
            </w:r>
          </w:p>
          <w:p w14:paraId="1BA00A66" w14:textId="77777777" w:rsidR="00F03831" w:rsidRPr="00947865" w:rsidRDefault="00F03831" w:rsidP="009411B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МР</w:t>
            </w:r>
          </w:p>
          <w:p w14:paraId="65BBB4C8" w14:textId="77777777" w:rsidR="00F03831" w:rsidRPr="00947865" w:rsidRDefault="00F03831" w:rsidP="009411B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МР1-МР-5</w:t>
            </w:r>
            <w:r w:rsidRPr="009478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D1352AA" w14:textId="77777777" w:rsidR="00F03831" w:rsidRDefault="00F03831" w:rsidP="009411B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14:paraId="1957472F" w14:textId="77777777" w:rsidR="0066052E" w:rsidRPr="00947865" w:rsidRDefault="0066052E" w:rsidP="009411B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shd w:val="clear" w:color="auto" w:fill="auto"/>
          </w:tcPr>
          <w:p w14:paraId="4452A0A1" w14:textId="77777777" w:rsidR="00F03831" w:rsidRPr="00947865" w:rsidRDefault="00F03831" w:rsidP="009411B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  <w:p w14:paraId="30E91010" w14:textId="77777777" w:rsidR="00F03831" w:rsidRPr="00947865" w:rsidRDefault="00F03831" w:rsidP="009411B4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 1 – ПР 9</w:t>
            </w:r>
          </w:p>
          <w:p w14:paraId="781A0BE7" w14:textId="77777777" w:rsidR="00F03831" w:rsidRPr="00947865" w:rsidRDefault="00F03831" w:rsidP="009411B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03831" w:rsidRPr="00947865" w14:paraId="75892EEC" w14:textId="77777777" w:rsidTr="009411B4">
        <w:trPr>
          <w:trHeight w:val="96"/>
        </w:trPr>
        <w:tc>
          <w:tcPr>
            <w:tcW w:w="4051" w:type="dxa"/>
            <w:shd w:val="clear" w:color="auto" w:fill="auto"/>
          </w:tcPr>
          <w:p w14:paraId="46B17376" w14:textId="77777777" w:rsidR="002E2A85" w:rsidRPr="002E2A85" w:rsidRDefault="002E2A85" w:rsidP="002E2A85">
            <w:pPr>
              <w:suppressAutoHyphens/>
              <w:spacing w:after="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E2A85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1.5</w:t>
            </w:r>
          </w:p>
          <w:p w14:paraId="20A757BA" w14:textId="77777777" w:rsidR="00F03831" w:rsidRPr="00947865" w:rsidRDefault="002E2A85" w:rsidP="002E2A85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875FC1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системы автоматизированного проектирования технологических процессов обработки деталей</w:t>
            </w:r>
          </w:p>
        </w:tc>
        <w:tc>
          <w:tcPr>
            <w:tcW w:w="3003" w:type="dxa"/>
            <w:shd w:val="clear" w:color="auto" w:fill="auto"/>
          </w:tcPr>
          <w:p w14:paraId="4EDD3696" w14:textId="77777777" w:rsidR="00F03831" w:rsidRPr="00947865" w:rsidRDefault="00F03831" w:rsidP="009411B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ЛР</w:t>
            </w:r>
          </w:p>
          <w:p w14:paraId="1784054A" w14:textId="77777777" w:rsidR="00C958A0" w:rsidRPr="00C958A0" w:rsidRDefault="00C958A0" w:rsidP="00C958A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58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13, ЛР 14, ЛР 15</w:t>
            </w:r>
          </w:p>
          <w:p w14:paraId="3ECBB7D5" w14:textId="77777777" w:rsidR="00F03831" w:rsidRPr="00947865" w:rsidRDefault="00F03831" w:rsidP="009411B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МР</w:t>
            </w:r>
          </w:p>
          <w:p w14:paraId="285838F4" w14:textId="77777777" w:rsidR="00F03831" w:rsidRPr="00947865" w:rsidRDefault="00F03831" w:rsidP="009411B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МР1-МР-5</w:t>
            </w:r>
            <w:r w:rsidRPr="009478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B8DA28F" w14:textId="77777777" w:rsidR="00F03831" w:rsidRPr="00947865" w:rsidRDefault="00F03831" w:rsidP="009411B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2"/>
            <w:shd w:val="clear" w:color="auto" w:fill="auto"/>
          </w:tcPr>
          <w:p w14:paraId="63A23172" w14:textId="77777777" w:rsidR="00F03831" w:rsidRPr="00947865" w:rsidRDefault="00F03831" w:rsidP="009411B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  <w:p w14:paraId="604FD906" w14:textId="77777777" w:rsidR="00F03831" w:rsidRPr="00947865" w:rsidRDefault="00F03831" w:rsidP="009411B4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 1 – ПР 9</w:t>
            </w:r>
          </w:p>
          <w:p w14:paraId="7245A99F" w14:textId="77777777" w:rsidR="00F03831" w:rsidRPr="00947865" w:rsidRDefault="00F03831" w:rsidP="009411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E2A85" w:rsidRPr="00947865" w14:paraId="4CCE0904" w14:textId="77777777" w:rsidTr="009411B4">
        <w:trPr>
          <w:trHeight w:val="96"/>
        </w:trPr>
        <w:tc>
          <w:tcPr>
            <w:tcW w:w="4051" w:type="dxa"/>
            <w:shd w:val="clear" w:color="auto" w:fill="auto"/>
          </w:tcPr>
          <w:p w14:paraId="2AD9FECF" w14:textId="77777777" w:rsidR="002E2A85" w:rsidRPr="002E2A85" w:rsidRDefault="002E2A85" w:rsidP="002E2A85">
            <w:pPr>
              <w:suppressAutoHyphens/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A85">
              <w:rPr>
                <w:rFonts w:ascii="Times New Roman" w:hAnsi="Times New Roman"/>
                <w:bCs/>
                <w:sz w:val="24"/>
                <w:szCs w:val="24"/>
              </w:rPr>
              <w:t>ПК 3.2</w:t>
            </w:r>
          </w:p>
          <w:p w14:paraId="08111468" w14:textId="77777777" w:rsidR="002E2A85" w:rsidRPr="002E2A85" w:rsidRDefault="002E2A85" w:rsidP="002E2A85">
            <w:pPr>
              <w:suppressAutoHyphens/>
              <w:spacing w:after="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5FC1">
              <w:rPr>
                <w:rFonts w:ascii="Times New Roman" w:hAnsi="Times New Roman"/>
                <w:bCs/>
                <w:sz w:val="24"/>
                <w:szCs w:val="24"/>
              </w:rPr>
              <w:t>Проводить контроль соответствия качества деталей требованиям технической документации</w:t>
            </w:r>
          </w:p>
        </w:tc>
        <w:tc>
          <w:tcPr>
            <w:tcW w:w="3003" w:type="dxa"/>
            <w:shd w:val="clear" w:color="auto" w:fill="auto"/>
          </w:tcPr>
          <w:p w14:paraId="12489F05" w14:textId="77777777" w:rsidR="002E2A85" w:rsidRPr="00947865" w:rsidRDefault="002E2A85" w:rsidP="002E2A8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ЛР</w:t>
            </w:r>
          </w:p>
          <w:p w14:paraId="07093001" w14:textId="77777777" w:rsidR="002E2A85" w:rsidRDefault="002E2A85" w:rsidP="002E2A8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ЛР 2, ЛР 3, ЛР 4, ЛР 5, </w:t>
            </w:r>
          </w:p>
          <w:p w14:paraId="068337C9" w14:textId="77777777" w:rsidR="002E2A85" w:rsidRPr="00C958A0" w:rsidRDefault="002E2A85" w:rsidP="002E2A8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ЛР 6, </w:t>
            </w:r>
            <w:r w:rsidRPr="00C958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13, ЛР 14, ЛР 15</w:t>
            </w:r>
          </w:p>
          <w:p w14:paraId="72FFCDF1" w14:textId="77777777" w:rsidR="002E2A85" w:rsidRPr="00947865" w:rsidRDefault="002E2A85" w:rsidP="002E2A8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МР</w:t>
            </w:r>
          </w:p>
          <w:p w14:paraId="5A8C9208" w14:textId="77777777" w:rsidR="002E2A85" w:rsidRPr="002E2A85" w:rsidRDefault="002E2A85" w:rsidP="009411B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МР1-МР-5 </w:t>
            </w:r>
          </w:p>
        </w:tc>
        <w:tc>
          <w:tcPr>
            <w:tcW w:w="3390" w:type="dxa"/>
            <w:gridSpan w:val="2"/>
            <w:shd w:val="clear" w:color="auto" w:fill="auto"/>
          </w:tcPr>
          <w:p w14:paraId="5DCB23EE" w14:textId="77777777" w:rsidR="002E2A85" w:rsidRPr="00947865" w:rsidRDefault="002E2A85" w:rsidP="002E2A8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  <w:p w14:paraId="552E584C" w14:textId="77777777" w:rsidR="002E2A85" w:rsidRPr="00947865" w:rsidRDefault="002E2A85" w:rsidP="002E2A85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 1 – ПР 9</w:t>
            </w:r>
          </w:p>
          <w:p w14:paraId="6DFE3898" w14:textId="77777777" w:rsidR="002E2A85" w:rsidRPr="00947865" w:rsidRDefault="002E2A85" w:rsidP="009411B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03831" w:rsidRPr="00947865" w14:paraId="1234475E" w14:textId="77777777" w:rsidTr="009411B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10383" w:type="dxa"/>
            <w:gridSpan w:val="4"/>
          </w:tcPr>
          <w:p w14:paraId="173CCA94" w14:textId="77777777" w:rsidR="00F03831" w:rsidRPr="00947865" w:rsidRDefault="00F03831" w:rsidP="009411B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</w:tr>
    </w:tbl>
    <w:p w14:paraId="7AA28C14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_________________________________________________________________________________________________________________</w:t>
      </w:r>
    </w:p>
    <w:p w14:paraId="48E4DE8A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640201">
        <w:rPr>
          <w:rFonts w:ascii="Times New Roman" w:eastAsia="Times New Roman" w:hAnsi="Times New Roman"/>
          <w:b/>
          <w:sz w:val="20"/>
          <w:szCs w:val="20"/>
          <w:vertAlign w:val="superscript"/>
          <w:lang w:eastAsia="ru-RU"/>
        </w:rPr>
        <w:t>1</w:t>
      </w:r>
      <w:r w:rsidRPr="00640201">
        <w:rPr>
          <w:rFonts w:ascii="Times New Roman" w:eastAsia="Times New Roman" w:hAnsi="Times New Roman"/>
          <w:b/>
          <w:sz w:val="20"/>
          <w:szCs w:val="20"/>
          <w:lang w:eastAsia="ru-RU"/>
        </w:rPr>
        <w:t>Указываются личностные и метапредметные результаты из ФГОС СОО (в последней редакции от 12.08.2022) в отглагольной форме, формируемые общеобразовательной дисциплиной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.</w:t>
      </w:r>
    </w:p>
    <w:p w14:paraId="0F3A36F7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2Дисциплинарные (предметные) результаты указываются в соответствии с их полным перечнем во ФГОС СОО (в последней редакции от 12.08.2022).</w:t>
      </w:r>
    </w:p>
    <w:p w14:paraId="475B6B9C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640201">
        <w:rPr>
          <w:rFonts w:ascii="Times New Roman" w:eastAsia="Times New Roman" w:hAnsi="Times New Roman"/>
          <w:b/>
          <w:sz w:val="20"/>
          <w:szCs w:val="20"/>
          <w:vertAlign w:val="superscript"/>
          <w:lang w:eastAsia="ru-RU"/>
        </w:rPr>
        <w:t>3</w:t>
      </w:r>
      <w:r w:rsidRPr="00640201">
        <w:rPr>
          <w:rFonts w:ascii="Times New Roman" w:eastAsia="Times New Roman" w:hAnsi="Times New Roman"/>
          <w:b/>
          <w:sz w:val="20"/>
          <w:szCs w:val="20"/>
          <w:lang w:eastAsia="ru-RU"/>
        </w:rPr>
        <w:t>ПК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указываются в соответствии с ФГОС СПО реализуемой специальности.</w:t>
      </w:r>
    </w:p>
    <w:p w14:paraId="193C1D43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323B41CC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2657FA44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1828BD4D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DF2E818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1ABED89B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26887DC3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5D4D784E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000D39B5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166B816A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35507CE0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BD37BCD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2B415AB7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0541E00C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B3CDD5D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79050AAE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5177A381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75C87416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261A633C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5D5DB65C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F29BEC9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2F891D48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3A351B2A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225FE317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5397B21C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7D98C452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8B06A0F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52E1AD6C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36C6D842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05633585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A08E51D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524A7368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0D3A4FE0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1116F7DB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392F37DE" w14:textId="77777777" w:rsidR="00F03831" w:rsidRDefault="00F03831" w:rsidP="00F038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37F1909" w14:textId="77777777" w:rsidR="00F03831" w:rsidRDefault="00F03831" w:rsidP="00F0383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DF062DC" w14:textId="77777777" w:rsidR="00F03831" w:rsidRDefault="00F03831" w:rsidP="00F0383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45B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СТРУКТУРА И СОДЕРЖАНИЕ </w:t>
      </w:r>
      <w:r w:rsidRPr="006643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ОБЩЕОБРАЗОВАТЕЛЬНОЙ </w:t>
      </w:r>
      <w:r w:rsidRPr="00EE45B1">
        <w:rPr>
          <w:rFonts w:ascii="Times New Roman" w:eastAsia="Times New Roman" w:hAnsi="Times New Roman"/>
          <w:b/>
          <w:sz w:val="28"/>
          <w:szCs w:val="28"/>
          <w:lang w:eastAsia="ru-RU"/>
        </w:rPr>
        <w:t>ДИСЦИПЛИНЫ</w:t>
      </w:r>
    </w:p>
    <w:p w14:paraId="2A0D5DAD" w14:textId="77777777" w:rsidR="00F03831" w:rsidRDefault="00F03831" w:rsidP="00F0383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CF81D3" w14:textId="77777777" w:rsidR="00F03831" w:rsidRPr="00EE45B1" w:rsidRDefault="00F03831" w:rsidP="00F0383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CB45C88" w14:textId="77777777" w:rsidR="00F03831" w:rsidRPr="00EE45B1" w:rsidRDefault="00F03831" w:rsidP="00F0383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E4EC84A" w14:textId="77777777" w:rsidR="00F03831" w:rsidRPr="00EE45B1" w:rsidRDefault="00F03831" w:rsidP="00F0383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45B1">
        <w:rPr>
          <w:rFonts w:ascii="Times New Roman" w:eastAsia="Times New Roman" w:hAnsi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1F669487" w14:textId="77777777" w:rsidR="00F03831" w:rsidRPr="00F72DED" w:rsidRDefault="00F03831" w:rsidP="00F0383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4726" w:type="pct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8"/>
        <w:gridCol w:w="1832"/>
      </w:tblGrid>
      <w:tr w:rsidR="00F03831" w:rsidRPr="0003282F" w14:paraId="6E4833DB" w14:textId="77777777" w:rsidTr="009411B4">
        <w:trPr>
          <w:trHeight w:val="567"/>
        </w:trPr>
        <w:tc>
          <w:tcPr>
            <w:tcW w:w="4049" w:type="pct"/>
            <w:vAlign w:val="center"/>
          </w:tcPr>
          <w:p w14:paraId="3D5CCA1F" w14:textId="77777777" w:rsidR="00F03831" w:rsidRPr="00E55D37" w:rsidRDefault="00F03831" w:rsidP="009411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51" w:type="pct"/>
            <w:vAlign w:val="center"/>
          </w:tcPr>
          <w:p w14:paraId="2BC2E141" w14:textId="77777777" w:rsidR="00F03831" w:rsidRPr="00E55D37" w:rsidRDefault="00F03831" w:rsidP="009411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F03831" w:rsidRPr="0003282F" w14:paraId="70841988" w14:textId="77777777" w:rsidTr="009411B4">
        <w:trPr>
          <w:trHeight w:val="567"/>
        </w:trPr>
        <w:tc>
          <w:tcPr>
            <w:tcW w:w="4049" w:type="pct"/>
            <w:vAlign w:val="center"/>
          </w:tcPr>
          <w:p w14:paraId="62FA5011" w14:textId="77777777" w:rsidR="00F03831" w:rsidRPr="00E55D37" w:rsidRDefault="00F03831" w:rsidP="009411B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бразовательной программы</w:t>
            </w:r>
            <w:r w:rsidRPr="00E55D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951" w:type="pct"/>
            <w:vAlign w:val="center"/>
          </w:tcPr>
          <w:p w14:paraId="37DE9197" w14:textId="77777777" w:rsidR="00F03831" w:rsidRPr="005B04CD" w:rsidRDefault="00F03831" w:rsidP="009411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128</w:t>
            </w:r>
          </w:p>
        </w:tc>
      </w:tr>
      <w:tr w:rsidR="00F03831" w:rsidRPr="0003282F" w14:paraId="6826BB9F" w14:textId="77777777" w:rsidTr="009411B4">
        <w:trPr>
          <w:trHeight w:val="567"/>
        </w:trPr>
        <w:tc>
          <w:tcPr>
            <w:tcW w:w="4049" w:type="pct"/>
            <w:vAlign w:val="center"/>
          </w:tcPr>
          <w:p w14:paraId="16D461C8" w14:textId="77777777" w:rsidR="00F03831" w:rsidRPr="00E55D37" w:rsidRDefault="00F03831" w:rsidP="009411B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т.ч.</w:t>
            </w:r>
          </w:p>
        </w:tc>
        <w:tc>
          <w:tcPr>
            <w:tcW w:w="951" w:type="pct"/>
            <w:vAlign w:val="center"/>
          </w:tcPr>
          <w:p w14:paraId="6CB7F45E" w14:textId="77777777" w:rsidR="00F03831" w:rsidRPr="005B04CD" w:rsidRDefault="00F03831" w:rsidP="009411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F03831" w:rsidRPr="0003282F" w14:paraId="28C482CF" w14:textId="77777777" w:rsidTr="009411B4">
        <w:trPr>
          <w:trHeight w:val="567"/>
        </w:trPr>
        <w:tc>
          <w:tcPr>
            <w:tcW w:w="4049" w:type="pct"/>
            <w:shd w:val="clear" w:color="auto" w:fill="auto"/>
          </w:tcPr>
          <w:p w14:paraId="30F8BE2B" w14:textId="77777777" w:rsidR="00F03831" w:rsidRPr="009865C5" w:rsidRDefault="00F03831" w:rsidP="009411B4">
            <w:pPr>
              <w:suppressAutoHyphens/>
              <w:spacing w:after="0" w:line="240" w:lineRule="auto"/>
              <w:ind w:left="318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2724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51" w:type="pct"/>
            <w:shd w:val="clear" w:color="auto" w:fill="auto"/>
            <w:vAlign w:val="center"/>
          </w:tcPr>
          <w:p w14:paraId="51A457AE" w14:textId="77777777" w:rsidR="00F03831" w:rsidRPr="005B04CD" w:rsidRDefault="00F03831" w:rsidP="009411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F03831" w:rsidRPr="0003282F" w14:paraId="0C0703BD" w14:textId="77777777" w:rsidTr="009411B4">
        <w:trPr>
          <w:trHeight w:val="567"/>
        </w:trPr>
        <w:tc>
          <w:tcPr>
            <w:tcW w:w="5000" w:type="pct"/>
            <w:gridSpan w:val="2"/>
            <w:vAlign w:val="center"/>
          </w:tcPr>
          <w:p w14:paraId="15DAF573" w14:textId="77777777" w:rsidR="00F03831" w:rsidRPr="00E55D37" w:rsidRDefault="00F03831" w:rsidP="009411B4">
            <w:pPr>
              <w:suppressAutoHyphens/>
              <w:spacing w:after="0" w:line="240" w:lineRule="auto"/>
              <w:ind w:left="459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F03831" w:rsidRPr="0003282F" w14:paraId="69172996" w14:textId="77777777" w:rsidTr="009411B4">
        <w:trPr>
          <w:trHeight w:val="567"/>
        </w:trPr>
        <w:tc>
          <w:tcPr>
            <w:tcW w:w="4049" w:type="pct"/>
            <w:vAlign w:val="center"/>
          </w:tcPr>
          <w:p w14:paraId="04271DAA" w14:textId="77777777" w:rsidR="00F03831" w:rsidRPr="00E55D37" w:rsidRDefault="00F03831" w:rsidP="009411B4">
            <w:pPr>
              <w:suppressAutoHyphens/>
              <w:spacing w:after="0" w:line="240" w:lineRule="auto"/>
              <w:ind w:left="6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51" w:type="pct"/>
            <w:vAlign w:val="center"/>
          </w:tcPr>
          <w:p w14:paraId="6BA9B87B" w14:textId="77777777" w:rsidR="00F03831" w:rsidRPr="00F72DED" w:rsidRDefault="00F03831" w:rsidP="009411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46</w:t>
            </w:r>
          </w:p>
        </w:tc>
      </w:tr>
      <w:tr w:rsidR="00F03831" w:rsidRPr="0003282F" w14:paraId="1A8D76C1" w14:textId="77777777" w:rsidTr="009411B4">
        <w:trPr>
          <w:trHeight w:val="567"/>
        </w:trPr>
        <w:tc>
          <w:tcPr>
            <w:tcW w:w="4049" w:type="pct"/>
            <w:vAlign w:val="center"/>
          </w:tcPr>
          <w:p w14:paraId="38A356B4" w14:textId="77777777" w:rsidR="00F03831" w:rsidRPr="00E55D37" w:rsidRDefault="00F03831" w:rsidP="009411B4">
            <w:pPr>
              <w:suppressAutoHyphens/>
              <w:spacing w:after="0" w:line="240" w:lineRule="auto"/>
              <w:ind w:left="6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1" w:type="pct"/>
            <w:vAlign w:val="center"/>
          </w:tcPr>
          <w:p w14:paraId="6D4210DA" w14:textId="77777777" w:rsidR="00F03831" w:rsidRPr="00F72DED" w:rsidRDefault="00F03831" w:rsidP="009411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F03831" w:rsidRPr="0003282F" w14:paraId="023551EA" w14:textId="77777777" w:rsidTr="009411B4">
        <w:trPr>
          <w:trHeight w:val="567"/>
        </w:trPr>
        <w:tc>
          <w:tcPr>
            <w:tcW w:w="4049" w:type="pct"/>
            <w:vAlign w:val="center"/>
          </w:tcPr>
          <w:p w14:paraId="401191D2" w14:textId="77777777" w:rsidR="00F03831" w:rsidRDefault="00F03831" w:rsidP="009411B4">
            <w:pPr>
              <w:suppressAutoHyphens/>
              <w:spacing w:after="0" w:line="240" w:lineRule="auto"/>
              <w:ind w:left="6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Индивидуальный проект (да/нет)</w:t>
            </w:r>
          </w:p>
        </w:tc>
        <w:tc>
          <w:tcPr>
            <w:tcW w:w="951" w:type="pct"/>
            <w:vAlign w:val="center"/>
          </w:tcPr>
          <w:p w14:paraId="7D13F89B" w14:textId="77777777" w:rsidR="00F03831" w:rsidRDefault="00F03831" w:rsidP="009411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нет</w:t>
            </w:r>
          </w:p>
        </w:tc>
      </w:tr>
      <w:tr w:rsidR="00F03831" w:rsidRPr="0003282F" w14:paraId="038B2F6F" w14:textId="77777777" w:rsidTr="009411B4">
        <w:trPr>
          <w:trHeight w:val="567"/>
        </w:trPr>
        <w:tc>
          <w:tcPr>
            <w:tcW w:w="4049" w:type="pct"/>
            <w:tcBorders>
              <w:left w:val="single" w:sz="4" w:space="0" w:color="auto"/>
            </w:tcBorders>
            <w:vAlign w:val="center"/>
          </w:tcPr>
          <w:p w14:paraId="52943E5F" w14:textId="77777777" w:rsidR="00F03831" w:rsidRPr="00E55D37" w:rsidRDefault="00F03831" w:rsidP="009411B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Pr="000365B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(</w:t>
            </w:r>
            <w:r w:rsidRPr="00BE5C63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дифференцированный зачёт</w:t>
            </w:r>
            <w:r w:rsidRPr="000365B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51" w:type="pct"/>
            <w:vAlign w:val="center"/>
          </w:tcPr>
          <w:p w14:paraId="1C299D7B" w14:textId="77777777" w:rsidR="00F03831" w:rsidRPr="005B04CD" w:rsidRDefault="00F03831" w:rsidP="009411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10</w:t>
            </w:r>
          </w:p>
        </w:tc>
      </w:tr>
    </w:tbl>
    <w:p w14:paraId="0DA76E33" w14:textId="77777777" w:rsidR="00F03831" w:rsidRPr="00E55D37" w:rsidRDefault="00F03831" w:rsidP="00F03831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sectPr w:rsidR="00F03831" w:rsidRPr="00E55D37" w:rsidSect="00F03831">
          <w:footerReference w:type="default" r:id="rId9"/>
          <w:pgSz w:w="11906" w:h="16838"/>
          <w:pgMar w:top="851" w:right="851" w:bottom="851" w:left="851" w:header="709" w:footer="709" w:gutter="0"/>
          <w:cols w:space="720"/>
          <w:titlePg/>
          <w:docGrid w:linePitch="299"/>
        </w:sectPr>
      </w:pPr>
    </w:p>
    <w:p w14:paraId="6B3B48D5" w14:textId="77777777" w:rsidR="00F03831" w:rsidRPr="009E0082" w:rsidRDefault="00F03831" w:rsidP="00F0383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45B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2.2. Тематический план 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содержание учебной дисциплины </w:t>
      </w:r>
    </w:p>
    <w:p w14:paraId="5C65F6F5" w14:textId="77777777" w:rsidR="00F03831" w:rsidRDefault="00F03831" w:rsidP="00F03831">
      <w:pPr>
        <w:tabs>
          <w:tab w:val="left" w:pos="6384"/>
        </w:tabs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</w:p>
    <w:tbl>
      <w:tblPr>
        <w:tblW w:w="10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1560"/>
        <w:gridCol w:w="4114"/>
        <w:gridCol w:w="1701"/>
        <w:gridCol w:w="1807"/>
      </w:tblGrid>
      <w:tr w:rsidR="00F03831" w:rsidRPr="005129D9" w14:paraId="298C89C7" w14:textId="77777777" w:rsidTr="009411B4">
        <w:trPr>
          <w:cantSplit/>
          <w:trHeight w:val="4925"/>
          <w:jc w:val="center"/>
        </w:trPr>
        <w:tc>
          <w:tcPr>
            <w:tcW w:w="1521" w:type="dxa"/>
            <w:textDirection w:val="btLr"/>
            <w:vAlign w:val="center"/>
          </w:tcPr>
          <w:p w14:paraId="4EBFFE47" w14:textId="77777777" w:rsidR="00F03831" w:rsidRPr="005129D9" w:rsidRDefault="00F03831" w:rsidP="009411B4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9D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5674" w:type="dxa"/>
            <w:gridSpan w:val="2"/>
            <w:vAlign w:val="center"/>
          </w:tcPr>
          <w:p w14:paraId="368ACB80" w14:textId="77777777" w:rsidR="00F03831" w:rsidRPr="005129D9" w:rsidRDefault="00F03831" w:rsidP="009411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9D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учебного материала (основное и профессионально0ориентированное), лабораторные и практические занятия, прикладной модуль( при наличии)</w:t>
            </w:r>
          </w:p>
        </w:tc>
        <w:tc>
          <w:tcPr>
            <w:tcW w:w="1701" w:type="dxa"/>
            <w:vAlign w:val="center"/>
          </w:tcPr>
          <w:p w14:paraId="05ADC1F3" w14:textId="77777777" w:rsidR="00F03831" w:rsidRPr="005129D9" w:rsidRDefault="00F03831" w:rsidP="009411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9D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</w:t>
            </w:r>
          </w:p>
          <w:p w14:paraId="75F62F96" w14:textId="77777777" w:rsidR="00F03831" w:rsidRPr="005129D9" w:rsidRDefault="00F03831" w:rsidP="009411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9D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807" w:type="dxa"/>
            <w:textDirection w:val="btLr"/>
            <w:vAlign w:val="center"/>
          </w:tcPr>
          <w:p w14:paraId="008C830F" w14:textId="77777777" w:rsidR="00F03831" w:rsidRPr="005129D9" w:rsidRDefault="00F03831" w:rsidP="009411B4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9D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Формируемые компетенции</w:t>
            </w:r>
          </w:p>
        </w:tc>
      </w:tr>
      <w:tr w:rsidR="00F03831" w:rsidRPr="005129D9" w14:paraId="1F4BD2CB" w14:textId="77777777" w:rsidTr="009411B4">
        <w:trPr>
          <w:cantSplit/>
          <w:trHeight w:val="109"/>
          <w:jc w:val="center"/>
        </w:trPr>
        <w:tc>
          <w:tcPr>
            <w:tcW w:w="1521" w:type="dxa"/>
            <w:vAlign w:val="center"/>
          </w:tcPr>
          <w:p w14:paraId="0F8E5B08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/>
                <w:iCs/>
                <w:color w:val="000000"/>
              </w:rPr>
              <w:t>1</w:t>
            </w:r>
          </w:p>
        </w:tc>
        <w:tc>
          <w:tcPr>
            <w:tcW w:w="5674" w:type="dxa"/>
            <w:gridSpan w:val="2"/>
            <w:vAlign w:val="center"/>
          </w:tcPr>
          <w:p w14:paraId="634708AD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/>
                <w:iCs/>
                <w:color w:val="000000"/>
              </w:rPr>
              <w:t>2</w:t>
            </w:r>
          </w:p>
        </w:tc>
        <w:tc>
          <w:tcPr>
            <w:tcW w:w="1701" w:type="dxa"/>
            <w:vAlign w:val="center"/>
          </w:tcPr>
          <w:p w14:paraId="3724B0F9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3</w:t>
            </w:r>
          </w:p>
        </w:tc>
        <w:tc>
          <w:tcPr>
            <w:tcW w:w="1807" w:type="dxa"/>
            <w:vAlign w:val="center"/>
          </w:tcPr>
          <w:p w14:paraId="15A613A1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/>
                <w:iCs/>
                <w:color w:val="000000"/>
              </w:rPr>
              <w:t>4</w:t>
            </w:r>
          </w:p>
        </w:tc>
      </w:tr>
      <w:tr w:rsidR="00F03831" w:rsidRPr="005129D9" w14:paraId="11D18A38" w14:textId="77777777" w:rsidTr="009411B4">
        <w:trPr>
          <w:cantSplit/>
          <w:trHeight w:val="109"/>
          <w:jc w:val="center"/>
        </w:trPr>
        <w:tc>
          <w:tcPr>
            <w:tcW w:w="1521" w:type="dxa"/>
            <w:vAlign w:val="center"/>
          </w:tcPr>
          <w:p w14:paraId="3AE27E47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/>
                <w:b/>
                <w:iCs/>
                <w:color w:val="000000"/>
              </w:rPr>
            </w:pPr>
            <w:r w:rsidRPr="005129D9">
              <w:rPr>
                <w:rFonts w:ascii="Times New Roman" w:hAnsi="Times New Roman"/>
                <w:b/>
                <w:iCs/>
                <w:color w:val="000000"/>
              </w:rPr>
              <w:t>Раздел 1.</w:t>
            </w:r>
          </w:p>
          <w:p w14:paraId="1E133D0A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/>
                <w:b/>
                <w:iCs/>
                <w:color w:val="000000"/>
              </w:rPr>
            </w:pPr>
            <w:r w:rsidRPr="005129D9">
              <w:rPr>
                <w:rFonts w:ascii="Times New Roman" w:hAnsi="Times New Roman"/>
                <w:b/>
                <w:iCs/>
                <w:color w:val="000000"/>
              </w:rPr>
              <w:t>Информация и информационные процессы</w:t>
            </w:r>
          </w:p>
        </w:tc>
        <w:tc>
          <w:tcPr>
            <w:tcW w:w="5674" w:type="dxa"/>
            <w:gridSpan w:val="2"/>
            <w:vAlign w:val="center"/>
          </w:tcPr>
          <w:p w14:paraId="63197AE7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638CDAB0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</w:rPr>
            </w:pPr>
            <w:r w:rsidRPr="005129D9">
              <w:rPr>
                <w:rFonts w:ascii="Times New Roman" w:hAnsi="Times New Roman"/>
                <w:b/>
                <w:iCs/>
                <w:color w:val="000000"/>
              </w:rPr>
              <w:t>62</w:t>
            </w:r>
          </w:p>
        </w:tc>
        <w:tc>
          <w:tcPr>
            <w:tcW w:w="1807" w:type="dxa"/>
            <w:vAlign w:val="center"/>
          </w:tcPr>
          <w:p w14:paraId="2DAE8BEC" w14:textId="77777777" w:rsidR="00F03831" w:rsidRPr="005129D9" w:rsidRDefault="00E147EB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>
              <w:rPr>
                <w:rFonts w:ascii="Times New Roman" w:hAnsi="Times New Roman"/>
                <w:b/>
                <w:i/>
                <w:color w:val="000000"/>
              </w:rPr>
              <w:t xml:space="preserve">ОК 02, ПК 1.4, ПК 1.5, ПК 3.2 </w:t>
            </w:r>
          </w:p>
          <w:p w14:paraId="1C3AAB7D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19AF8C18" w14:textId="77777777" w:rsidTr="009411B4">
        <w:trPr>
          <w:trHeight w:val="402"/>
          <w:jc w:val="center"/>
        </w:trPr>
        <w:tc>
          <w:tcPr>
            <w:tcW w:w="1521" w:type="dxa"/>
            <w:vMerge w:val="restart"/>
          </w:tcPr>
          <w:p w14:paraId="2EB0357A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Тема 1.1</w:t>
            </w:r>
          </w:p>
          <w:p w14:paraId="39004676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Информация и</w:t>
            </w:r>
          </w:p>
          <w:p w14:paraId="5A9BFF19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информационные технологии</w:t>
            </w:r>
          </w:p>
        </w:tc>
        <w:tc>
          <w:tcPr>
            <w:tcW w:w="5674" w:type="dxa"/>
            <w:gridSpan w:val="2"/>
          </w:tcPr>
          <w:p w14:paraId="2D9640F1" w14:textId="77777777" w:rsidR="00F03831" w:rsidRPr="005129D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5129D9">
              <w:rPr>
                <w:rFonts w:ascii="Times New Roman" w:hAnsi="Times New Roman"/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784635BD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5129D9">
              <w:rPr>
                <w:rFonts w:ascii="Times New Roman" w:hAnsi="Times New Roman"/>
                <w:b/>
                <w:color w:val="000000"/>
              </w:rPr>
              <w:t>12</w:t>
            </w:r>
          </w:p>
        </w:tc>
        <w:tc>
          <w:tcPr>
            <w:tcW w:w="1807" w:type="dxa"/>
            <w:vMerge w:val="restart"/>
          </w:tcPr>
          <w:p w14:paraId="38888BD9" w14:textId="77777777" w:rsidR="00E147EB" w:rsidRPr="005129D9" w:rsidRDefault="00E147EB" w:rsidP="00E147E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>
              <w:rPr>
                <w:rFonts w:ascii="Times New Roman" w:hAnsi="Times New Roman"/>
                <w:b/>
                <w:i/>
                <w:color w:val="000000"/>
              </w:rPr>
              <w:t xml:space="preserve">ОК 02, ПК 1.4, ПК 1.5, ПК 3.2 </w:t>
            </w:r>
          </w:p>
          <w:p w14:paraId="6969C4CB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F03831" w:rsidRPr="005129D9" w14:paraId="2571B84D" w14:textId="77777777" w:rsidTr="009411B4">
        <w:trPr>
          <w:cantSplit/>
          <w:trHeight w:val="240"/>
          <w:jc w:val="center"/>
        </w:trPr>
        <w:tc>
          <w:tcPr>
            <w:tcW w:w="1521" w:type="dxa"/>
            <w:vMerge/>
          </w:tcPr>
          <w:p w14:paraId="7E9E4138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375" w:type="dxa"/>
            <w:gridSpan w:val="3"/>
          </w:tcPr>
          <w:p w14:paraId="1838ECA5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5129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5ADB2D9D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52020C58" w14:textId="77777777" w:rsidTr="009411B4">
        <w:trPr>
          <w:cantSplit/>
          <w:trHeight w:val="117"/>
          <w:jc w:val="center"/>
        </w:trPr>
        <w:tc>
          <w:tcPr>
            <w:tcW w:w="1521" w:type="dxa"/>
            <w:vMerge/>
          </w:tcPr>
          <w:p w14:paraId="16B83AC4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34B32E0C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5129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701" w:type="dxa"/>
          </w:tcPr>
          <w:p w14:paraId="58FA48B7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</w:rPr>
            </w:pPr>
            <w:r w:rsidRPr="005129D9">
              <w:rPr>
                <w:rFonts w:ascii="Times New Roman" w:hAnsi="Times New Roman"/>
                <w:b/>
                <w:iCs/>
                <w:color w:val="000000"/>
              </w:rPr>
              <w:t>4</w:t>
            </w:r>
          </w:p>
        </w:tc>
        <w:tc>
          <w:tcPr>
            <w:tcW w:w="1807" w:type="dxa"/>
            <w:vMerge/>
          </w:tcPr>
          <w:p w14:paraId="14C483D4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7181DA94" w14:textId="77777777" w:rsidTr="009411B4">
        <w:trPr>
          <w:cantSplit/>
          <w:trHeight w:val="1905"/>
          <w:jc w:val="center"/>
        </w:trPr>
        <w:tc>
          <w:tcPr>
            <w:tcW w:w="1521" w:type="dxa"/>
            <w:vMerge/>
          </w:tcPr>
          <w:p w14:paraId="33A06BE1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2C575D6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5129D9">
              <w:rPr>
                <w:rFonts w:ascii="Times New Roman" w:hAnsi="Times New Roman"/>
                <w:bCs/>
                <w:iCs/>
                <w:color w:val="000000"/>
              </w:rPr>
              <w:t>1.</w:t>
            </w:r>
            <w:r w:rsidRPr="005129D9">
              <w:rPr>
                <w:rFonts w:ascii="Times New Roman" w:hAnsi="Times New Roman"/>
                <w:bCs/>
                <w:color w:val="000000"/>
              </w:rPr>
              <w:t>Введение. Представление об информационном обществе. Роль информатизации в развитии общества. Информационный потенциал общества. Информационные ресурсы. Формы представления информации. Информационные процессы. Назначение и виды информационных систем.</w:t>
            </w:r>
          </w:p>
        </w:tc>
        <w:tc>
          <w:tcPr>
            <w:tcW w:w="1701" w:type="dxa"/>
          </w:tcPr>
          <w:p w14:paraId="2EA6D08C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509B5111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4DDFF576" w14:textId="77777777" w:rsidTr="009411B4">
        <w:trPr>
          <w:cantSplit/>
          <w:trHeight w:val="1555"/>
          <w:jc w:val="center"/>
        </w:trPr>
        <w:tc>
          <w:tcPr>
            <w:tcW w:w="1521" w:type="dxa"/>
            <w:vMerge/>
          </w:tcPr>
          <w:p w14:paraId="1DAB6511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5350F60C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5129D9">
              <w:rPr>
                <w:rFonts w:ascii="Times New Roman" w:hAnsi="Times New Roman"/>
                <w:bCs/>
                <w:iCs/>
                <w:color w:val="000000"/>
              </w:rPr>
              <w:t>2</w:t>
            </w:r>
            <w:r w:rsidRPr="005129D9">
              <w:rPr>
                <w:rFonts w:ascii="Times New Roman" w:hAnsi="Times New Roman"/>
                <w:bCs/>
                <w:color w:val="000000"/>
              </w:rPr>
              <w:t>Информационные технологии. Виды информационных технологий. Классификация ИТ по сферам применения. Принципы реализации и функционирования информационных технологий. Инструментарий информационных технологий.</w:t>
            </w:r>
          </w:p>
        </w:tc>
        <w:tc>
          <w:tcPr>
            <w:tcW w:w="1701" w:type="dxa"/>
          </w:tcPr>
          <w:p w14:paraId="63FBFF07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5573931F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5C2EA6E5" w14:textId="77777777" w:rsidTr="009411B4">
        <w:trPr>
          <w:trHeight w:val="273"/>
          <w:jc w:val="center"/>
        </w:trPr>
        <w:tc>
          <w:tcPr>
            <w:tcW w:w="1521" w:type="dxa"/>
            <w:vMerge/>
          </w:tcPr>
          <w:p w14:paraId="23D88A9B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454A34E0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Практические занятия</w:t>
            </w:r>
          </w:p>
        </w:tc>
        <w:tc>
          <w:tcPr>
            <w:tcW w:w="1701" w:type="dxa"/>
          </w:tcPr>
          <w:p w14:paraId="4ADB43AD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iCs/>
                <w:color w:val="000000"/>
              </w:rPr>
              <w:t>8</w:t>
            </w:r>
          </w:p>
        </w:tc>
        <w:tc>
          <w:tcPr>
            <w:tcW w:w="1807" w:type="dxa"/>
            <w:vMerge/>
          </w:tcPr>
          <w:p w14:paraId="58C01691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6E719FD5" w14:textId="77777777" w:rsidTr="009411B4">
        <w:trPr>
          <w:trHeight w:val="73"/>
          <w:jc w:val="center"/>
        </w:trPr>
        <w:tc>
          <w:tcPr>
            <w:tcW w:w="1521" w:type="dxa"/>
            <w:vMerge/>
          </w:tcPr>
          <w:p w14:paraId="04C58074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27DD8CC7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>3.</w:t>
            </w:r>
            <w:r w:rsidRPr="005129D9">
              <w:rPr>
                <w:rFonts w:ascii="Times New Roman" w:hAnsi="Times New Roman"/>
                <w:b/>
                <w:color w:val="000000"/>
              </w:rPr>
              <w:t>Практическое занятие №1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«</w:t>
            </w:r>
            <w:r w:rsidRPr="005129D9">
              <w:rPr>
                <w:rFonts w:ascii="Times New Roman" w:hAnsi="Times New Roman"/>
                <w:bCs/>
                <w:color w:val="000000"/>
              </w:rPr>
              <w:t>Определение программной конфигурация ВМ.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701" w:type="dxa"/>
          </w:tcPr>
          <w:p w14:paraId="796E6F54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1CB1DCD5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30BE23F6" w14:textId="77777777" w:rsidTr="009411B4">
        <w:trPr>
          <w:trHeight w:val="73"/>
          <w:jc w:val="center"/>
        </w:trPr>
        <w:tc>
          <w:tcPr>
            <w:tcW w:w="1521" w:type="dxa"/>
            <w:vMerge/>
          </w:tcPr>
          <w:p w14:paraId="180DA10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5DE7135B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>4.</w:t>
            </w:r>
            <w:r w:rsidRPr="005129D9">
              <w:rPr>
                <w:rFonts w:ascii="Times New Roman" w:hAnsi="Times New Roman"/>
                <w:b/>
                <w:color w:val="000000"/>
              </w:rPr>
              <w:t>Практическое занятие №2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 xml:space="preserve"> «</w:t>
            </w:r>
            <w:r w:rsidRPr="005129D9">
              <w:rPr>
                <w:rFonts w:ascii="Times New Roman" w:hAnsi="Times New Roman"/>
                <w:bCs/>
                <w:color w:val="000000"/>
              </w:rPr>
              <w:t>Подключение периферийных устройств к ПК.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 xml:space="preserve">» </w:t>
            </w:r>
          </w:p>
        </w:tc>
        <w:tc>
          <w:tcPr>
            <w:tcW w:w="1701" w:type="dxa"/>
          </w:tcPr>
          <w:p w14:paraId="04DE826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673D2B97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7FEE44F9" w14:textId="77777777" w:rsidTr="009411B4">
        <w:trPr>
          <w:trHeight w:val="528"/>
          <w:jc w:val="center"/>
        </w:trPr>
        <w:tc>
          <w:tcPr>
            <w:tcW w:w="1521" w:type="dxa"/>
            <w:vMerge/>
          </w:tcPr>
          <w:p w14:paraId="0976619F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1D8BCEA8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>5.</w:t>
            </w:r>
            <w:r w:rsidRPr="005129D9">
              <w:rPr>
                <w:rFonts w:ascii="Times New Roman" w:hAnsi="Times New Roman"/>
                <w:b/>
                <w:color w:val="000000"/>
              </w:rPr>
              <w:t>Практическое занятие №3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«</w:t>
            </w:r>
            <w:r w:rsidRPr="005129D9">
              <w:rPr>
                <w:rFonts w:ascii="Times New Roman" w:hAnsi="Times New Roman"/>
                <w:bCs/>
                <w:color w:val="000000"/>
              </w:rPr>
              <w:t>Работа с файлами в операционной системе Windows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701" w:type="dxa"/>
          </w:tcPr>
          <w:p w14:paraId="1783B7DC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33312892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3C0976FC" w14:textId="77777777" w:rsidTr="009411B4">
        <w:trPr>
          <w:trHeight w:val="219"/>
          <w:jc w:val="center"/>
        </w:trPr>
        <w:tc>
          <w:tcPr>
            <w:tcW w:w="1521" w:type="dxa"/>
            <w:vMerge/>
          </w:tcPr>
          <w:p w14:paraId="72D8FFC9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09D9C1A0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>6.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 xml:space="preserve"> Практическое занятие № 4 «</w:t>
            </w:r>
            <w:r w:rsidRPr="005129D9">
              <w:rPr>
                <w:rFonts w:ascii="Times New Roman" w:hAnsi="Times New Roman"/>
                <w:bCs/>
                <w:color w:val="000000"/>
              </w:rPr>
              <w:t>Работа с папками в операционной системе Windows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701" w:type="dxa"/>
          </w:tcPr>
          <w:p w14:paraId="01E5D77E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</w:p>
        </w:tc>
        <w:tc>
          <w:tcPr>
            <w:tcW w:w="1807" w:type="dxa"/>
            <w:vMerge/>
          </w:tcPr>
          <w:p w14:paraId="6988B15F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7EEFBE72" w14:textId="77777777" w:rsidTr="009411B4">
        <w:trPr>
          <w:trHeight w:val="201"/>
          <w:jc w:val="center"/>
        </w:trPr>
        <w:tc>
          <w:tcPr>
            <w:tcW w:w="1521" w:type="dxa"/>
            <w:vMerge w:val="restart"/>
          </w:tcPr>
          <w:p w14:paraId="52267A7C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Тема 1.2 Технология</w:t>
            </w:r>
          </w:p>
          <w:p w14:paraId="2935D831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lastRenderedPageBreak/>
              <w:t>обработки текстовой</w:t>
            </w:r>
          </w:p>
          <w:p w14:paraId="11B38DEB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информации</w:t>
            </w:r>
          </w:p>
        </w:tc>
        <w:tc>
          <w:tcPr>
            <w:tcW w:w="5674" w:type="dxa"/>
            <w:gridSpan w:val="2"/>
          </w:tcPr>
          <w:p w14:paraId="30583A1A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lastRenderedPageBreak/>
              <w:t>Содержание учебного материала</w:t>
            </w:r>
          </w:p>
        </w:tc>
        <w:tc>
          <w:tcPr>
            <w:tcW w:w="1701" w:type="dxa"/>
          </w:tcPr>
          <w:p w14:paraId="43B9C718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5129D9">
              <w:rPr>
                <w:rFonts w:ascii="Times New Roman" w:hAnsi="Times New Roman"/>
                <w:b/>
                <w:iCs/>
                <w:color w:val="000000"/>
              </w:rPr>
              <w:t>18</w:t>
            </w:r>
          </w:p>
        </w:tc>
        <w:tc>
          <w:tcPr>
            <w:tcW w:w="1807" w:type="dxa"/>
            <w:vMerge w:val="restart"/>
          </w:tcPr>
          <w:p w14:paraId="4917C0C8" w14:textId="77777777" w:rsidR="00E147EB" w:rsidRPr="005129D9" w:rsidRDefault="00E147EB" w:rsidP="00E147E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>
              <w:rPr>
                <w:rFonts w:ascii="Times New Roman" w:hAnsi="Times New Roman"/>
                <w:b/>
                <w:i/>
                <w:color w:val="000000"/>
              </w:rPr>
              <w:t xml:space="preserve">ОК 02, ПК 1.4, ПК 1.5, ПК 3.2 </w:t>
            </w:r>
          </w:p>
          <w:p w14:paraId="2F4B8310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23366BBF" w14:textId="77777777" w:rsidTr="009411B4">
        <w:trPr>
          <w:trHeight w:val="239"/>
          <w:jc w:val="center"/>
        </w:trPr>
        <w:tc>
          <w:tcPr>
            <w:tcW w:w="1521" w:type="dxa"/>
            <w:vMerge/>
          </w:tcPr>
          <w:p w14:paraId="4E6A201D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375" w:type="dxa"/>
            <w:gridSpan w:val="3"/>
          </w:tcPr>
          <w:p w14:paraId="585EC662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46ED933D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0FD08318" w14:textId="77777777" w:rsidTr="009411B4">
        <w:trPr>
          <w:trHeight w:val="255"/>
          <w:jc w:val="center"/>
        </w:trPr>
        <w:tc>
          <w:tcPr>
            <w:tcW w:w="1521" w:type="dxa"/>
            <w:vMerge/>
          </w:tcPr>
          <w:p w14:paraId="79D03708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43DC1409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Лекции</w:t>
            </w:r>
          </w:p>
          <w:p w14:paraId="6CF966EC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701" w:type="dxa"/>
          </w:tcPr>
          <w:p w14:paraId="36EE5AC7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b/>
                <w:iCs/>
                <w:color w:val="000000"/>
              </w:rPr>
              <w:lastRenderedPageBreak/>
              <w:t>8</w:t>
            </w:r>
          </w:p>
        </w:tc>
        <w:tc>
          <w:tcPr>
            <w:tcW w:w="1807" w:type="dxa"/>
            <w:vMerge/>
          </w:tcPr>
          <w:p w14:paraId="711D659F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3536779F" w14:textId="77777777" w:rsidTr="009411B4">
        <w:trPr>
          <w:trHeight w:val="1002"/>
          <w:jc w:val="center"/>
        </w:trPr>
        <w:tc>
          <w:tcPr>
            <w:tcW w:w="1521" w:type="dxa"/>
            <w:vMerge/>
          </w:tcPr>
          <w:p w14:paraId="4D41ECC9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7525B647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 xml:space="preserve"> 7. Виды прикладного программного обеспечения. Классификация прикладных программ. Программная конфигурация вычислительных машин. Межпрограммный интерфейс. </w:t>
            </w:r>
          </w:p>
        </w:tc>
        <w:tc>
          <w:tcPr>
            <w:tcW w:w="1701" w:type="dxa"/>
          </w:tcPr>
          <w:p w14:paraId="42CECB23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1253D59C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39D0F119" w14:textId="77777777" w:rsidTr="009411B4">
        <w:trPr>
          <w:trHeight w:val="300"/>
          <w:jc w:val="center"/>
        </w:trPr>
        <w:tc>
          <w:tcPr>
            <w:tcW w:w="1521" w:type="dxa"/>
            <w:vMerge/>
          </w:tcPr>
          <w:p w14:paraId="0597E03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2E813C1A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>8. Системы обработки текста, их базовые возможности. Принципы создания и обработки текстовых данных.</w:t>
            </w:r>
          </w:p>
        </w:tc>
        <w:tc>
          <w:tcPr>
            <w:tcW w:w="1701" w:type="dxa"/>
          </w:tcPr>
          <w:p w14:paraId="2EEB8C09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1D67FFE7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275AE2A1" w14:textId="77777777" w:rsidTr="009411B4">
        <w:trPr>
          <w:trHeight w:val="1632"/>
          <w:jc w:val="center"/>
        </w:trPr>
        <w:tc>
          <w:tcPr>
            <w:tcW w:w="1521" w:type="dxa"/>
            <w:vMerge/>
          </w:tcPr>
          <w:p w14:paraId="1FBE1E0E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5B93CDFC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 xml:space="preserve">9. Текстовый файл. Формат файла. Основные элементы текстового документа. Текстовый процессор </w:t>
            </w:r>
            <w:proofErr w:type="spellStart"/>
            <w:r w:rsidRPr="005129D9">
              <w:rPr>
                <w:rFonts w:ascii="Times New Roman" w:hAnsi="Times New Roman"/>
                <w:bCs/>
                <w:color w:val="000000"/>
              </w:rPr>
              <w:t>MicrosoftWord</w:t>
            </w:r>
            <w:proofErr w:type="spellEnd"/>
            <w:r w:rsidRPr="005129D9">
              <w:rPr>
                <w:rFonts w:ascii="Times New Roman" w:hAnsi="Times New Roman"/>
                <w:bCs/>
                <w:color w:val="000000"/>
              </w:rPr>
              <w:t>: назначение и функциональные возможности; интерфейс программы; работа с документом (создание, открытие, сохранение, печать); редактирование и форматирование документа.</w:t>
            </w:r>
          </w:p>
        </w:tc>
        <w:tc>
          <w:tcPr>
            <w:tcW w:w="1701" w:type="dxa"/>
          </w:tcPr>
          <w:p w14:paraId="505220A7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79BB73EA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0AB9C9BC" w14:textId="77777777" w:rsidTr="009411B4">
        <w:trPr>
          <w:trHeight w:val="384"/>
          <w:jc w:val="center"/>
        </w:trPr>
        <w:tc>
          <w:tcPr>
            <w:tcW w:w="1521" w:type="dxa"/>
            <w:vMerge/>
          </w:tcPr>
          <w:p w14:paraId="64B4EF7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0C536BD2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 xml:space="preserve">10. Интерфейс программы </w:t>
            </w:r>
            <w:proofErr w:type="spellStart"/>
            <w:r w:rsidRPr="005129D9">
              <w:rPr>
                <w:rFonts w:ascii="Times New Roman" w:hAnsi="Times New Roman"/>
                <w:bCs/>
                <w:color w:val="000000"/>
              </w:rPr>
              <w:t>MicrosoftWord</w:t>
            </w:r>
            <w:proofErr w:type="spellEnd"/>
            <w:r w:rsidRPr="005129D9">
              <w:rPr>
                <w:rFonts w:ascii="Times New Roman" w:hAnsi="Times New Roman"/>
                <w:bCs/>
                <w:color w:val="000000"/>
              </w:rPr>
              <w:t>: работа с документом (создание, открытие, сохранение, печать); редактирование и форматирование документа.</w:t>
            </w:r>
          </w:p>
        </w:tc>
        <w:tc>
          <w:tcPr>
            <w:tcW w:w="1701" w:type="dxa"/>
          </w:tcPr>
          <w:p w14:paraId="775C049E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202A1D7B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46CA27CA" w14:textId="77777777" w:rsidTr="009411B4">
        <w:trPr>
          <w:trHeight w:val="73"/>
          <w:jc w:val="center"/>
        </w:trPr>
        <w:tc>
          <w:tcPr>
            <w:tcW w:w="1521" w:type="dxa"/>
            <w:vMerge/>
          </w:tcPr>
          <w:p w14:paraId="147CE0CE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15C8F875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Практические занятия</w:t>
            </w:r>
          </w:p>
        </w:tc>
        <w:tc>
          <w:tcPr>
            <w:tcW w:w="1701" w:type="dxa"/>
          </w:tcPr>
          <w:p w14:paraId="59F06E21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iCs/>
                <w:color w:val="000000"/>
              </w:rPr>
              <w:t>10</w:t>
            </w:r>
          </w:p>
        </w:tc>
        <w:tc>
          <w:tcPr>
            <w:tcW w:w="1807" w:type="dxa"/>
            <w:vMerge/>
          </w:tcPr>
          <w:p w14:paraId="77BDC8B8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76B1F2E5" w14:textId="77777777" w:rsidTr="009411B4">
        <w:trPr>
          <w:trHeight w:val="73"/>
          <w:jc w:val="center"/>
        </w:trPr>
        <w:tc>
          <w:tcPr>
            <w:tcW w:w="1521" w:type="dxa"/>
            <w:vMerge/>
          </w:tcPr>
          <w:p w14:paraId="54654E6B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4D7E3723" w14:textId="77777777" w:rsidR="00F03831" w:rsidRPr="005129D9" w:rsidRDefault="00F03831" w:rsidP="009411B4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 xml:space="preserve">11. 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Практическое занятие № 5</w:t>
            </w:r>
            <w:r w:rsidRPr="005129D9">
              <w:rPr>
                <w:rFonts w:ascii="Times New Roman" w:hAnsi="Times New Roman"/>
                <w:color w:val="000000"/>
              </w:rPr>
              <w:t xml:space="preserve">  «</w:t>
            </w:r>
            <w:r w:rsidRPr="005129D9">
              <w:rPr>
                <w:rFonts w:ascii="Times New Roman" w:hAnsi="Times New Roman"/>
                <w:bCs/>
                <w:color w:val="000000"/>
              </w:rPr>
              <w:t xml:space="preserve">Работа с документом </w:t>
            </w:r>
            <w:proofErr w:type="spellStart"/>
            <w:r w:rsidRPr="005129D9">
              <w:rPr>
                <w:rFonts w:ascii="Times New Roman" w:hAnsi="Times New Roman"/>
                <w:bCs/>
                <w:color w:val="000000"/>
              </w:rPr>
              <w:t>MicrosoftWord</w:t>
            </w:r>
            <w:proofErr w:type="spellEnd"/>
            <w:r w:rsidRPr="005129D9">
              <w:rPr>
                <w:rFonts w:ascii="Times New Roman" w:hAnsi="Times New Roman"/>
                <w:bCs/>
                <w:color w:val="000000"/>
              </w:rPr>
              <w:t xml:space="preserve"> (создание, открытие, сохранение, печать); редактирование и форматирование документа»</w:t>
            </w:r>
          </w:p>
        </w:tc>
        <w:tc>
          <w:tcPr>
            <w:tcW w:w="1701" w:type="dxa"/>
          </w:tcPr>
          <w:p w14:paraId="7E161280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2FD0C212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7285C589" w14:textId="77777777" w:rsidTr="009411B4">
        <w:trPr>
          <w:trHeight w:val="73"/>
          <w:jc w:val="center"/>
        </w:trPr>
        <w:tc>
          <w:tcPr>
            <w:tcW w:w="1521" w:type="dxa"/>
            <w:vMerge/>
          </w:tcPr>
          <w:p w14:paraId="23C02A89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1E2CA09D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 xml:space="preserve">12. 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Практическое занятие № 6</w:t>
            </w:r>
            <w:r w:rsidRPr="005129D9">
              <w:rPr>
                <w:rFonts w:ascii="Times New Roman" w:hAnsi="Times New Roman"/>
                <w:color w:val="000000"/>
              </w:rPr>
              <w:t xml:space="preserve"> «</w:t>
            </w:r>
            <w:r w:rsidRPr="005129D9">
              <w:rPr>
                <w:rFonts w:ascii="Times New Roman" w:hAnsi="Times New Roman"/>
                <w:bCs/>
                <w:color w:val="000000"/>
              </w:rPr>
              <w:t>Перевод текстов. Освоение соответствующего программного обеспечения. Первичные настройки текстового процессора. Работа с фрагментом текста. Параметры страницы. Номера страниц. Колонтитул.</w:t>
            </w:r>
            <w:r w:rsidRPr="005129D9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701" w:type="dxa"/>
          </w:tcPr>
          <w:p w14:paraId="311A6E85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5E0EA2BB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0C2DB1E7" w14:textId="77777777" w:rsidTr="009411B4">
        <w:trPr>
          <w:trHeight w:val="73"/>
          <w:jc w:val="center"/>
        </w:trPr>
        <w:tc>
          <w:tcPr>
            <w:tcW w:w="1521" w:type="dxa"/>
            <w:vMerge/>
          </w:tcPr>
          <w:p w14:paraId="10F7FE4D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14E3883F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 xml:space="preserve">13. 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Практическое занятие № 7</w:t>
            </w:r>
            <w:r w:rsidRPr="005129D9">
              <w:rPr>
                <w:rFonts w:ascii="Times New Roman" w:hAnsi="Times New Roman"/>
                <w:color w:val="000000"/>
              </w:rPr>
              <w:t xml:space="preserve"> «</w:t>
            </w:r>
            <w:r w:rsidRPr="005129D9">
              <w:rPr>
                <w:rFonts w:ascii="Times New Roman" w:hAnsi="Times New Roman"/>
                <w:bCs/>
                <w:color w:val="000000"/>
              </w:rPr>
              <w:t>Границы и заливка. Создание и форматирование таблиц. Работа со списками.</w:t>
            </w:r>
            <w:r w:rsidRPr="005129D9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701" w:type="dxa"/>
          </w:tcPr>
          <w:p w14:paraId="77EE9C2B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17EA222C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07A42DB8" w14:textId="77777777" w:rsidTr="009411B4">
        <w:trPr>
          <w:trHeight w:val="73"/>
          <w:jc w:val="center"/>
        </w:trPr>
        <w:tc>
          <w:tcPr>
            <w:tcW w:w="1521" w:type="dxa"/>
            <w:vMerge/>
          </w:tcPr>
          <w:p w14:paraId="500E9C12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5B863E5F" w14:textId="77777777" w:rsidR="00F03831" w:rsidRPr="005129D9" w:rsidRDefault="00F03831" w:rsidP="009411B4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 xml:space="preserve">14. 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Практическое занятие № 8</w:t>
            </w:r>
            <w:r w:rsidRPr="005129D9">
              <w:rPr>
                <w:rFonts w:ascii="Times New Roman" w:hAnsi="Times New Roman"/>
                <w:color w:val="000000"/>
              </w:rPr>
              <w:t xml:space="preserve"> «</w:t>
            </w:r>
            <w:r w:rsidRPr="005129D9">
              <w:rPr>
                <w:rFonts w:ascii="Times New Roman" w:hAnsi="Times New Roman"/>
                <w:bCs/>
                <w:color w:val="000000"/>
              </w:rPr>
              <w:t>Вставка объектов из файлов и других приложений</w:t>
            </w:r>
            <w:r w:rsidRPr="005129D9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701" w:type="dxa"/>
          </w:tcPr>
          <w:p w14:paraId="4813A890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3536854A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32C6E141" w14:textId="77777777" w:rsidTr="009411B4">
        <w:trPr>
          <w:trHeight w:val="73"/>
          <w:jc w:val="center"/>
        </w:trPr>
        <w:tc>
          <w:tcPr>
            <w:tcW w:w="1521" w:type="dxa"/>
            <w:vMerge/>
          </w:tcPr>
          <w:p w14:paraId="407AAA69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3CE84B52" w14:textId="77777777" w:rsidR="00F03831" w:rsidRPr="005129D9" w:rsidRDefault="00F03831" w:rsidP="009411B4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 xml:space="preserve">15. </w:t>
            </w:r>
            <w:r w:rsidRPr="005129D9">
              <w:rPr>
                <w:rFonts w:ascii="Times New Roman" w:hAnsi="Times New Roman"/>
                <w:b/>
                <w:color w:val="000000"/>
              </w:rPr>
              <w:t>Практическое занятие №9</w:t>
            </w:r>
            <w:r w:rsidRPr="005129D9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5129D9">
              <w:rPr>
                <w:rFonts w:ascii="Times New Roman" w:hAnsi="Times New Roman"/>
                <w:color w:val="000000"/>
              </w:rPr>
              <w:t xml:space="preserve"> «</w:t>
            </w:r>
            <w:r w:rsidRPr="005129D9">
              <w:rPr>
                <w:rFonts w:ascii="Times New Roman" w:hAnsi="Times New Roman"/>
                <w:bCs/>
                <w:color w:val="000000"/>
              </w:rPr>
              <w:t>Создание комплексного текстового документа</w:t>
            </w:r>
            <w:r w:rsidRPr="005129D9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701" w:type="dxa"/>
          </w:tcPr>
          <w:p w14:paraId="369E6613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75BEC635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524FDD72" w14:textId="77777777" w:rsidTr="009411B4">
        <w:trPr>
          <w:jc w:val="center"/>
        </w:trPr>
        <w:tc>
          <w:tcPr>
            <w:tcW w:w="1521" w:type="dxa"/>
            <w:vMerge w:val="restart"/>
          </w:tcPr>
          <w:p w14:paraId="12BC5A2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Тема 1.3 Основы работы с электронными таблицами</w:t>
            </w:r>
          </w:p>
        </w:tc>
        <w:tc>
          <w:tcPr>
            <w:tcW w:w="5674" w:type="dxa"/>
            <w:gridSpan w:val="2"/>
          </w:tcPr>
          <w:p w14:paraId="5EDB2DFB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197FEFA5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b/>
                <w:i/>
                <w:iCs/>
                <w:color w:val="000000"/>
              </w:rPr>
              <w:t>34</w:t>
            </w:r>
          </w:p>
        </w:tc>
        <w:tc>
          <w:tcPr>
            <w:tcW w:w="1807" w:type="dxa"/>
          </w:tcPr>
          <w:p w14:paraId="5C19514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17752573" w14:textId="77777777" w:rsidTr="009411B4">
        <w:trPr>
          <w:trHeight w:val="258"/>
          <w:jc w:val="center"/>
        </w:trPr>
        <w:tc>
          <w:tcPr>
            <w:tcW w:w="1521" w:type="dxa"/>
            <w:vMerge/>
          </w:tcPr>
          <w:p w14:paraId="5CEF3149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375" w:type="dxa"/>
            <w:gridSpan w:val="3"/>
          </w:tcPr>
          <w:p w14:paraId="5F429350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  <w:r w:rsidRPr="005129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 w:val="restart"/>
          </w:tcPr>
          <w:p w14:paraId="181A3D14" w14:textId="77777777" w:rsidR="00E147EB" w:rsidRPr="005129D9" w:rsidRDefault="00E147EB" w:rsidP="00E147E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>
              <w:rPr>
                <w:rFonts w:ascii="Times New Roman" w:hAnsi="Times New Roman"/>
                <w:b/>
                <w:i/>
                <w:color w:val="000000"/>
              </w:rPr>
              <w:t xml:space="preserve">ОК 02, ПК 1.4, ПК 1.5, ПК 3.2 </w:t>
            </w:r>
          </w:p>
          <w:p w14:paraId="41A5FA03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2607FC13" w14:textId="77777777" w:rsidTr="009411B4">
        <w:trPr>
          <w:trHeight w:val="320"/>
          <w:jc w:val="center"/>
        </w:trPr>
        <w:tc>
          <w:tcPr>
            <w:tcW w:w="1521" w:type="dxa"/>
            <w:vMerge/>
          </w:tcPr>
          <w:p w14:paraId="042A76E3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6C1F883A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7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701" w:type="dxa"/>
          </w:tcPr>
          <w:p w14:paraId="10BA07E4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5129D9">
              <w:rPr>
                <w:rFonts w:ascii="Times New Roman" w:hAnsi="Times New Roman"/>
                <w:b/>
                <w:i/>
                <w:color w:val="000000"/>
              </w:rPr>
              <w:t>6</w:t>
            </w:r>
          </w:p>
        </w:tc>
        <w:tc>
          <w:tcPr>
            <w:tcW w:w="1807" w:type="dxa"/>
            <w:vMerge/>
          </w:tcPr>
          <w:p w14:paraId="4BCD822E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74E0E424" w14:textId="77777777" w:rsidTr="009411B4">
        <w:trPr>
          <w:trHeight w:val="578"/>
          <w:jc w:val="center"/>
        </w:trPr>
        <w:tc>
          <w:tcPr>
            <w:tcW w:w="1521" w:type="dxa"/>
            <w:vMerge/>
          </w:tcPr>
          <w:p w14:paraId="1B5E24D2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05B73D72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7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 xml:space="preserve">16. </w:t>
            </w:r>
            <w:r w:rsidRPr="005129D9">
              <w:rPr>
                <w:rFonts w:ascii="Times New Roman" w:hAnsi="Times New Roman"/>
                <w:bCs/>
                <w:color w:val="000000"/>
              </w:rPr>
              <w:t xml:space="preserve">Введение в электронные </w:t>
            </w:r>
            <w:proofErr w:type="gramStart"/>
            <w:r w:rsidRPr="005129D9">
              <w:rPr>
                <w:rFonts w:ascii="Times New Roman" w:hAnsi="Times New Roman"/>
                <w:bCs/>
                <w:color w:val="000000"/>
              </w:rPr>
              <w:t>таблицы .Электронные</w:t>
            </w:r>
            <w:proofErr w:type="gramEnd"/>
            <w:r w:rsidRPr="005129D9">
              <w:rPr>
                <w:rFonts w:ascii="Times New Roman" w:hAnsi="Times New Roman"/>
                <w:bCs/>
                <w:color w:val="000000"/>
              </w:rPr>
              <w:t xml:space="preserve"> таблицы - назначение, возможности, загрузка. </w:t>
            </w:r>
          </w:p>
        </w:tc>
        <w:tc>
          <w:tcPr>
            <w:tcW w:w="1701" w:type="dxa"/>
          </w:tcPr>
          <w:p w14:paraId="61BCF7E2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297E7F28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0641D4DA" w14:textId="77777777" w:rsidTr="009411B4">
        <w:trPr>
          <w:trHeight w:val="252"/>
          <w:jc w:val="center"/>
        </w:trPr>
        <w:tc>
          <w:tcPr>
            <w:tcW w:w="1521" w:type="dxa"/>
            <w:vMerge/>
          </w:tcPr>
          <w:p w14:paraId="729D254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11ABD35C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7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>17. Основные компоненты ЭТ. Адресация в ячейках. Виды ссылок.</w:t>
            </w:r>
          </w:p>
        </w:tc>
        <w:tc>
          <w:tcPr>
            <w:tcW w:w="1701" w:type="dxa"/>
          </w:tcPr>
          <w:p w14:paraId="07D83DAD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0DC2D3BE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57CF76E5" w14:textId="77777777" w:rsidTr="009411B4">
        <w:trPr>
          <w:jc w:val="center"/>
        </w:trPr>
        <w:tc>
          <w:tcPr>
            <w:tcW w:w="1521" w:type="dxa"/>
            <w:vMerge/>
          </w:tcPr>
          <w:p w14:paraId="268F64D9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661C8E67" w14:textId="77777777" w:rsidR="00F03831" w:rsidRPr="005129D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 xml:space="preserve">18. </w:t>
            </w:r>
            <w:r w:rsidRPr="005129D9">
              <w:rPr>
                <w:rFonts w:ascii="Times New Roman" w:hAnsi="Times New Roman"/>
                <w:bCs/>
                <w:color w:val="000000"/>
              </w:rPr>
              <w:t xml:space="preserve">Основные компоненты электронных таблиц. Типы данных в ячейках электронной таблицы. Правила записи арифметических </w:t>
            </w:r>
            <w:proofErr w:type="spellStart"/>
            <w:proofErr w:type="gramStart"/>
            <w:r w:rsidRPr="005129D9">
              <w:rPr>
                <w:rFonts w:ascii="Times New Roman" w:hAnsi="Times New Roman"/>
                <w:bCs/>
                <w:color w:val="000000"/>
              </w:rPr>
              <w:t>операций.Форматирование</w:t>
            </w:r>
            <w:proofErr w:type="spellEnd"/>
            <w:proofErr w:type="gramEnd"/>
            <w:r w:rsidRPr="005129D9">
              <w:rPr>
                <w:rFonts w:ascii="Times New Roman" w:hAnsi="Times New Roman"/>
                <w:bCs/>
                <w:color w:val="000000"/>
              </w:rPr>
              <w:t xml:space="preserve"> элементов таблицы. Формат числа.</w:t>
            </w:r>
          </w:p>
        </w:tc>
        <w:tc>
          <w:tcPr>
            <w:tcW w:w="1701" w:type="dxa"/>
          </w:tcPr>
          <w:p w14:paraId="709000BF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5F799ED7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07680F5B" w14:textId="77777777" w:rsidTr="009411B4">
        <w:trPr>
          <w:jc w:val="center"/>
        </w:trPr>
        <w:tc>
          <w:tcPr>
            <w:tcW w:w="1521" w:type="dxa"/>
            <w:vMerge/>
          </w:tcPr>
          <w:p w14:paraId="4D111265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22FB996A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Практические занятия</w:t>
            </w:r>
          </w:p>
        </w:tc>
        <w:tc>
          <w:tcPr>
            <w:tcW w:w="1701" w:type="dxa"/>
          </w:tcPr>
          <w:p w14:paraId="2939407D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b/>
                <w:i/>
                <w:iCs/>
                <w:color w:val="000000"/>
              </w:rPr>
              <w:t>28</w:t>
            </w:r>
          </w:p>
        </w:tc>
        <w:tc>
          <w:tcPr>
            <w:tcW w:w="1807" w:type="dxa"/>
            <w:vMerge/>
          </w:tcPr>
          <w:p w14:paraId="146BD21B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60775502" w14:textId="77777777" w:rsidTr="009411B4">
        <w:trPr>
          <w:trHeight w:val="599"/>
          <w:jc w:val="center"/>
        </w:trPr>
        <w:tc>
          <w:tcPr>
            <w:tcW w:w="1521" w:type="dxa"/>
            <w:vMerge/>
          </w:tcPr>
          <w:p w14:paraId="3E21DCB7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341D3D56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 xml:space="preserve">19. </w:t>
            </w:r>
            <w:r w:rsidRPr="005129D9">
              <w:rPr>
                <w:rFonts w:ascii="Times New Roman" w:hAnsi="Times New Roman"/>
                <w:b/>
                <w:color w:val="000000"/>
              </w:rPr>
              <w:t>Практическое занятие №10</w:t>
            </w:r>
            <w:r w:rsidRPr="005129D9">
              <w:rPr>
                <w:rFonts w:ascii="Times New Roman" w:hAnsi="Times New Roman"/>
                <w:bCs/>
                <w:color w:val="000000"/>
              </w:rPr>
              <w:t xml:space="preserve"> «Интерфейс </w:t>
            </w:r>
            <w:proofErr w:type="spellStart"/>
            <w:r w:rsidRPr="005129D9">
              <w:rPr>
                <w:rFonts w:ascii="Times New Roman" w:hAnsi="Times New Roman"/>
                <w:bCs/>
                <w:color w:val="000000"/>
              </w:rPr>
              <w:t>MicrosoftExcel</w:t>
            </w:r>
            <w:proofErr w:type="spellEnd"/>
            <w:r w:rsidRPr="005129D9">
              <w:rPr>
                <w:rFonts w:ascii="Times New Roman" w:hAnsi="Times New Roman"/>
                <w:bCs/>
                <w:color w:val="000000"/>
              </w:rPr>
              <w:t>»</w:t>
            </w:r>
          </w:p>
        </w:tc>
        <w:tc>
          <w:tcPr>
            <w:tcW w:w="1701" w:type="dxa"/>
          </w:tcPr>
          <w:p w14:paraId="60C6D273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4684672F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40B68E47" w14:textId="77777777" w:rsidTr="009411B4">
        <w:trPr>
          <w:trHeight w:val="276"/>
          <w:jc w:val="center"/>
        </w:trPr>
        <w:tc>
          <w:tcPr>
            <w:tcW w:w="1521" w:type="dxa"/>
            <w:vMerge/>
          </w:tcPr>
          <w:p w14:paraId="5D050CE2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25CC2E2B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 xml:space="preserve">20. </w:t>
            </w:r>
            <w:r w:rsidRPr="005129D9">
              <w:rPr>
                <w:rFonts w:ascii="Times New Roman" w:hAnsi="Times New Roman"/>
                <w:b/>
                <w:color w:val="000000"/>
              </w:rPr>
              <w:t>Практическое занятие №11.</w:t>
            </w:r>
            <w:r w:rsidRPr="005129D9">
              <w:rPr>
                <w:rFonts w:ascii="Times New Roman" w:hAnsi="Times New Roman"/>
                <w:bCs/>
                <w:color w:val="000000"/>
              </w:rPr>
              <w:t xml:space="preserve"> «Создание и оформление таблиц в MS </w:t>
            </w:r>
            <w:proofErr w:type="spellStart"/>
            <w:r w:rsidRPr="005129D9">
              <w:rPr>
                <w:rFonts w:ascii="Times New Roman" w:hAnsi="Times New Roman"/>
                <w:bCs/>
                <w:color w:val="000000"/>
              </w:rPr>
              <w:t>Еxcel.Ввод</w:t>
            </w:r>
            <w:proofErr w:type="spellEnd"/>
            <w:r w:rsidRPr="005129D9">
              <w:rPr>
                <w:rFonts w:ascii="Times New Roman" w:hAnsi="Times New Roman"/>
                <w:bCs/>
                <w:color w:val="000000"/>
              </w:rPr>
              <w:t xml:space="preserve"> и использование формул. Использование стандартных функций»</w:t>
            </w:r>
          </w:p>
        </w:tc>
        <w:tc>
          <w:tcPr>
            <w:tcW w:w="1701" w:type="dxa"/>
          </w:tcPr>
          <w:p w14:paraId="2513E8F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07DCE7D5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5104B41A" w14:textId="77777777" w:rsidTr="009411B4">
        <w:trPr>
          <w:jc w:val="center"/>
        </w:trPr>
        <w:tc>
          <w:tcPr>
            <w:tcW w:w="1521" w:type="dxa"/>
            <w:vMerge/>
          </w:tcPr>
          <w:p w14:paraId="367D009A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748CE05F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 xml:space="preserve">21. </w:t>
            </w:r>
            <w:r w:rsidRPr="005129D9">
              <w:rPr>
                <w:rFonts w:ascii="Times New Roman" w:hAnsi="Times New Roman"/>
                <w:b/>
                <w:color w:val="000000"/>
              </w:rPr>
              <w:t>Практическое занятие №12.</w:t>
            </w:r>
            <w:r w:rsidRPr="005129D9">
              <w:rPr>
                <w:rFonts w:ascii="Times New Roman" w:hAnsi="Times New Roman"/>
                <w:bCs/>
                <w:color w:val="000000"/>
              </w:rPr>
              <w:t xml:space="preserve"> «Создание сложных формул с использованием стандартных функций. Построение диаграмм и графиков. Фильтрация данных. Формат ячеек»</w:t>
            </w:r>
          </w:p>
        </w:tc>
        <w:tc>
          <w:tcPr>
            <w:tcW w:w="1701" w:type="dxa"/>
          </w:tcPr>
          <w:p w14:paraId="5B8880D7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1EC39A57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174EFA2E" w14:textId="77777777" w:rsidTr="009411B4">
        <w:trPr>
          <w:trHeight w:val="840"/>
          <w:jc w:val="center"/>
        </w:trPr>
        <w:tc>
          <w:tcPr>
            <w:tcW w:w="1521" w:type="dxa"/>
            <w:vMerge/>
          </w:tcPr>
          <w:p w14:paraId="3C7E21A3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4DDD3C09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 xml:space="preserve">22. </w:t>
            </w:r>
            <w:r w:rsidRPr="005129D9">
              <w:rPr>
                <w:rFonts w:ascii="Times New Roman" w:hAnsi="Times New Roman"/>
                <w:b/>
                <w:color w:val="000000"/>
              </w:rPr>
              <w:t>Практическое занятие №13.</w:t>
            </w:r>
            <w:r w:rsidRPr="005129D9">
              <w:rPr>
                <w:rFonts w:ascii="Times New Roman" w:hAnsi="Times New Roman"/>
                <w:bCs/>
                <w:color w:val="000000"/>
              </w:rPr>
              <w:t xml:space="preserve"> «Создание презентации средствами MS PowerPoint»</w:t>
            </w:r>
          </w:p>
        </w:tc>
        <w:tc>
          <w:tcPr>
            <w:tcW w:w="1701" w:type="dxa"/>
          </w:tcPr>
          <w:p w14:paraId="3B550C99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48D10F91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08593C6E" w14:textId="77777777" w:rsidTr="009411B4">
        <w:trPr>
          <w:trHeight w:val="264"/>
          <w:jc w:val="center"/>
        </w:trPr>
        <w:tc>
          <w:tcPr>
            <w:tcW w:w="1521" w:type="dxa"/>
            <w:vMerge/>
          </w:tcPr>
          <w:p w14:paraId="4BE07BA5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7DF446F9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 xml:space="preserve">23 </w:t>
            </w:r>
            <w:r w:rsidRPr="005129D9">
              <w:rPr>
                <w:rFonts w:ascii="Times New Roman" w:hAnsi="Times New Roman"/>
                <w:b/>
                <w:color w:val="000000"/>
              </w:rPr>
              <w:t>Практическое занятие №14.</w:t>
            </w:r>
          </w:p>
          <w:p w14:paraId="1F53BD17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>«Создание презентации средствами MS PowerPoint. Добавление звука и видео в презентации»</w:t>
            </w:r>
          </w:p>
        </w:tc>
        <w:tc>
          <w:tcPr>
            <w:tcW w:w="1701" w:type="dxa"/>
          </w:tcPr>
          <w:p w14:paraId="6A89CDEE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43AE149A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20DB849F" w14:textId="77777777" w:rsidTr="009411B4">
        <w:trPr>
          <w:trHeight w:val="230"/>
          <w:jc w:val="center"/>
        </w:trPr>
        <w:tc>
          <w:tcPr>
            <w:tcW w:w="1521" w:type="dxa"/>
            <w:vMerge/>
          </w:tcPr>
          <w:p w14:paraId="626FEB53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7AA3C529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 xml:space="preserve">24 </w:t>
            </w:r>
            <w:r w:rsidRPr="005129D9">
              <w:rPr>
                <w:rFonts w:ascii="Times New Roman" w:hAnsi="Times New Roman"/>
                <w:b/>
                <w:color w:val="000000"/>
              </w:rPr>
              <w:t xml:space="preserve">Практическое занятие №15. </w:t>
            </w:r>
            <w:r w:rsidRPr="005129D9">
              <w:rPr>
                <w:rFonts w:ascii="Times New Roman" w:hAnsi="Times New Roman"/>
                <w:bCs/>
                <w:color w:val="000000"/>
              </w:rPr>
              <w:t>«Создание презентации средствами MS PowerPoint. Добавление звука и видео в презентации. Настройка анимации»</w:t>
            </w:r>
          </w:p>
        </w:tc>
        <w:tc>
          <w:tcPr>
            <w:tcW w:w="1701" w:type="dxa"/>
          </w:tcPr>
          <w:p w14:paraId="77CFB951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77054957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357E7ABC" w14:textId="77777777" w:rsidTr="009411B4">
        <w:trPr>
          <w:jc w:val="center"/>
        </w:trPr>
        <w:tc>
          <w:tcPr>
            <w:tcW w:w="1521" w:type="dxa"/>
            <w:vMerge/>
          </w:tcPr>
          <w:p w14:paraId="207B7E89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3CB21F24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 xml:space="preserve">25. </w:t>
            </w:r>
            <w:r w:rsidRPr="005129D9">
              <w:rPr>
                <w:rFonts w:ascii="Times New Roman" w:hAnsi="Times New Roman"/>
                <w:b/>
                <w:color w:val="000000"/>
              </w:rPr>
              <w:t xml:space="preserve">Практическое занятие №16. </w:t>
            </w:r>
            <w:r w:rsidRPr="005129D9">
              <w:rPr>
                <w:rFonts w:ascii="Times New Roman" w:hAnsi="Times New Roman"/>
                <w:bCs/>
                <w:color w:val="000000"/>
              </w:rPr>
              <w:t>«Создание электронных образовательных ресурсов по профилю специальности с использованием облачных сервисов»</w:t>
            </w:r>
          </w:p>
        </w:tc>
        <w:tc>
          <w:tcPr>
            <w:tcW w:w="1701" w:type="dxa"/>
          </w:tcPr>
          <w:p w14:paraId="18618BF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714314B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5A5F959E" w14:textId="77777777" w:rsidTr="009411B4">
        <w:trPr>
          <w:jc w:val="center"/>
        </w:trPr>
        <w:tc>
          <w:tcPr>
            <w:tcW w:w="1521" w:type="dxa"/>
            <w:vMerge/>
          </w:tcPr>
          <w:p w14:paraId="5037586F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764887DE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 xml:space="preserve">26. </w:t>
            </w:r>
            <w:r w:rsidRPr="005129D9">
              <w:rPr>
                <w:rFonts w:ascii="Times New Roman" w:hAnsi="Times New Roman"/>
                <w:b/>
                <w:color w:val="000000"/>
              </w:rPr>
              <w:t xml:space="preserve">Практическое занятие №17. </w:t>
            </w:r>
            <w:r w:rsidRPr="005129D9">
              <w:rPr>
                <w:rFonts w:ascii="Times New Roman" w:hAnsi="Times New Roman"/>
                <w:bCs/>
                <w:color w:val="000000"/>
              </w:rPr>
              <w:t xml:space="preserve">«Понятие объекта в </w:t>
            </w:r>
            <w:proofErr w:type="spellStart"/>
            <w:r w:rsidRPr="005129D9">
              <w:rPr>
                <w:rFonts w:ascii="Times New Roman" w:hAnsi="Times New Roman"/>
                <w:bCs/>
                <w:color w:val="000000"/>
              </w:rPr>
              <w:t>CorelDraw</w:t>
            </w:r>
            <w:proofErr w:type="spellEnd"/>
            <w:r w:rsidRPr="005129D9">
              <w:rPr>
                <w:rFonts w:ascii="Times New Roman" w:hAnsi="Times New Roman"/>
                <w:bCs/>
                <w:color w:val="000000"/>
              </w:rPr>
              <w:t xml:space="preserve">. Создание простых фигур в </w:t>
            </w:r>
            <w:proofErr w:type="spellStart"/>
            <w:r w:rsidRPr="005129D9">
              <w:rPr>
                <w:rFonts w:ascii="Times New Roman" w:hAnsi="Times New Roman"/>
                <w:bCs/>
                <w:color w:val="000000"/>
              </w:rPr>
              <w:t>CorelDraw</w:t>
            </w:r>
            <w:proofErr w:type="spellEnd"/>
            <w:r w:rsidRPr="005129D9">
              <w:rPr>
                <w:rFonts w:ascii="Times New Roman" w:hAnsi="Times New Roman"/>
                <w:bCs/>
                <w:color w:val="000000"/>
              </w:rPr>
              <w:t xml:space="preserve">. Основы </w:t>
            </w:r>
            <w:proofErr w:type="spellStart"/>
            <w:r w:rsidRPr="005129D9">
              <w:rPr>
                <w:rFonts w:ascii="Times New Roman" w:hAnsi="Times New Roman"/>
                <w:bCs/>
                <w:color w:val="000000"/>
              </w:rPr>
              <w:t>работыс</w:t>
            </w:r>
            <w:proofErr w:type="spellEnd"/>
            <w:r w:rsidRPr="005129D9">
              <w:rPr>
                <w:rFonts w:ascii="Times New Roman" w:hAnsi="Times New Roman"/>
                <w:bCs/>
                <w:color w:val="000000"/>
              </w:rPr>
              <w:t xml:space="preserve"> текстом. Преобразование текста в </w:t>
            </w:r>
            <w:proofErr w:type="spellStart"/>
            <w:r w:rsidRPr="005129D9">
              <w:rPr>
                <w:rFonts w:ascii="Times New Roman" w:hAnsi="Times New Roman"/>
                <w:bCs/>
                <w:color w:val="000000"/>
              </w:rPr>
              <w:t>CorelDraw</w:t>
            </w:r>
            <w:proofErr w:type="spellEnd"/>
            <w:r w:rsidRPr="005129D9">
              <w:rPr>
                <w:rFonts w:ascii="Times New Roman" w:hAnsi="Times New Roman"/>
                <w:bCs/>
                <w:color w:val="000000"/>
              </w:rPr>
              <w:t>»</w:t>
            </w:r>
          </w:p>
        </w:tc>
        <w:tc>
          <w:tcPr>
            <w:tcW w:w="1701" w:type="dxa"/>
          </w:tcPr>
          <w:p w14:paraId="57913EEA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7A278D2B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6EBE17D2" w14:textId="77777777" w:rsidTr="009411B4">
        <w:trPr>
          <w:trHeight w:val="493"/>
          <w:jc w:val="center"/>
        </w:trPr>
        <w:tc>
          <w:tcPr>
            <w:tcW w:w="1521" w:type="dxa"/>
            <w:vMerge/>
          </w:tcPr>
          <w:p w14:paraId="1FFBB6ED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16A5647D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 xml:space="preserve">27. </w:t>
            </w:r>
            <w:r w:rsidRPr="005129D9">
              <w:rPr>
                <w:rFonts w:ascii="Times New Roman" w:hAnsi="Times New Roman"/>
                <w:b/>
                <w:color w:val="000000"/>
              </w:rPr>
              <w:t>Практическое занятие №18.</w:t>
            </w:r>
            <w:r w:rsidRPr="005129D9">
              <w:rPr>
                <w:rFonts w:ascii="Times New Roman" w:hAnsi="Times New Roman"/>
                <w:bCs/>
                <w:color w:val="000000"/>
              </w:rPr>
              <w:t xml:space="preserve"> «Создание основных фигур в </w:t>
            </w:r>
            <w:proofErr w:type="spellStart"/>
            <w:r w:rsidRPr="005129D9">
              <w:rPr>
                <w:rFonts w:ascii="Times New Roman" w:hAnsi="Times New Roman"/>
                <w:bCs/>
                <w:color w:val="000000"/>
              </w:rPr>
              <w:t>AdobePhotoshop</w:t>
            </w:r>
            <w:proofErr w:type="spellEnd"/>
            <w:r w:rsidRPr="005129D9">
              <w:rPr>
                <w:rFonts w:ascii="Times New Roman" w:hAnsi="Times New Roman"/>
                <w:bCs/>
                <w:color w:val="000000"/>
              </w:rPr>
              <w:t>. Слои»</w:t>
            </w:r>
          </w:p>
        </w:tc>
        <w:tc>
          <w:tcPr>
            <w:tcW w:w="1701" w:type="dxa"/>
          </w:tcPr>
          <w:p w14:paraId="620CC05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1E3B9489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3023E020" w14:textId="77777777" w:rsidTr="009411B4">
        <w:trPr>
          <w:trHeight w:val="288"/>
          <w:jc w:val="center"/>
        </w:trPr>
        <w:tc>
          <w:tcPr>
            <w:tcW w:w="1521" w:type="dxa"/>
            <w:vMerge/>
          </w:tcPr>
          <w:p w14:paraId="0DA4BB25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03AC24A1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 xml:space="preserve">28. 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Практическое занятие №19.</w:t>
            </w:r>
            <w:r w:rsidRPr="005129D9">
              <w:rPr>
                <w:rFonts w:ascii="Times New Roman" w:hAnsi="Times New Roman"/>
                <w:bCs/>
                <w:color w:val="000000"/>
              </w:rPr>
              <w:t xml:space="preserve"> «Управление цветом в </w:t>
            </w:r>
            <w:proofErr w:type="spellStart"/>
            <w:r w:rsidRPr="005129D9">
              <w:rPr>
                <w:rFonts w:ascii="Times New Roman" w:hAnsi="Times New Roman"/>
                <w:bCs/>
                <w:color w:val="000000"/>
              </w:rPr>
              <w:t>AdobePhotoshop</w:t>
            </w:r>
            <w:proofErr w:type="spellEnd"/>
            <w:r w:rsidRPr="005129D9">
              <w:rPr>
                <w:rFonts w:ascii="Times New Roman" w:hAnsi="Times New Roman"/>
                <w:bCs/>
                <w:color w:val="000000"/>
              </w:rPr>
              <w:t>»</w:t>
            </w:r>
          </w:p>
        </w:tc>
        <w:tc>
          <w:tcPr>
            <w:tcW w:w="1701" w:type="dxa"/>
          </w:tcPr>
          <w:p w14:paraId="7E05F213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4524CEF1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59752B07" w14:textId="77777777" w:rsidTr="009411B4">
        <w:trPr>
          <w:trHeight w:val="408"/>
          <w:jc w:val="center"/>
        </w:trPr>
        <w:tc>
          <w:tcPr>
            <w:tcW w:w="1521" w:type="dxa"/>
            <w:vMerge/>
          </w:tcPr>
          <w:p w14:paraId="6B59E6AB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72F30D0D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 xml:space="preserve">29. 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Практическое занятие №20.</w:t>
            </w:r>
            <w:r w:rsidRPr="005129D9">
              <w:rPr>
                <w:rFonts w:ascii="Times New Roman" w:hAnsi="Times New Roman"/>
                <w:bCs/>
                <w:color w:val="000000"/>
              </w:rPr>
              <w:t xml:space="preserve"> «Средства ретуши, сканирование графических объектов в </w:t>
            </w:r>
            <w:proofErr w:type="spellStart"/>
            <w:r w:rsidRPr="005129D9">
              <w:rPr>
                <w:rFonts w:ascii="Times New Roman" w:hAnsi="Times New Roman"/>
                <w:bCs/>
                <w:color w:val="000000"/>
              </w:rPr>
              <w:t>AdobePhotoshop</w:t>
            </w:r>
            <w:proofErr w:type="spellEnd"/>
            <w:r w:rsidRPr="005129D9">
              <w:rPr>
                <w:rFonts w:ascii="Times New Roman" w:hAnsi="Times New Roman"/>
                <w:bCs/>
                <w:color w:val="000000"/>
              </w:rPr>
              <w:t>.»</w:t>
            </w:r>
          </w:p>
        </w:tc>
        <w:tc>
          <w:tcPr>
            <w:tcW w:w="1701" w:type="dxa"/>
          </w:tcPr>
          <w:p w14:paraId="7148B151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0CC76B89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4B9E7A43" w14:textId="77777777" w:rsidTr="009411B4">
        <w:trPr>
          <w:jc w:val="center"/>
        </w:trPr>
        <w:tc>
          <w:tcPr>
            <w:tcW w:w="1521" w:type="dxa"/>
            <w:vMerge/>
          </w:tcPr>
          <w:p w14:paraId="7F00979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54C452D9" w14:textId="77777777" w:rsidR="00F03831" w:rsidRPr="005129D9" w:rsidRDefault="00F03831" w:rsidP="009411B4">
            <w:pPr>
              <w:tabs>
                <w:tab w:val="left" w:pos="573"/>
              </w:tabs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 xml:space="preserve">30. 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Практическое занятие №21. «</w:t>
            </w:r>
            <w:r w:rsidRPr="005129D9">
              <w:rPr>
                <w:rFonts w:ascii="Times New Roman" w:hAnsi="Times New Roman"/>
                <w:bCs/>
                <w:color w:val="000000"/>
              </w:rPr>
              <w:t>Создание и заполнение базы данных. Связи между таблицами и ввод данных.»</w:t>
            </w:r>
          </w:p>
        </w:tc>
        <w:tc>
          <w:tcPr>
            <w:tcW w:w="1701" w:type="dxa"/>
          </w:tcPr>
          <w:p w14:paraId="0AAB2454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629D67A8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6BFA69F9" w14:textId="77777777" w:rsidTr="009411B4">
        <w:trPr>
          <w:trHeight w:val="870"/>
          <w:jc w:val="center"/>
        </w:trPr>
        <w:tc>
          <w:tcPr>
            <w:tcW w:w="1521" w:type="dxa"/>
            <w:vMerge/>
          </w:tcPr>
          <w:p w14:paraId="19C53B34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3E7CEBB8" w14:textId="77777777" w:rsidR="00F03831" w:rsidRPr="005129D9" w:rsidRDefault="00F03831" w:rsidP="009411B4">
            <w:pPr>
              <w:tabs>
                <w:tab w:val="left" w:pos="573"/>
              </w:tabs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 xml:space="preserve">31. 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Практическое занятие №22. «</w:t>
            </w:r>
            <w:r w:rsidRPr="005129D9">
              <w:rPr>
                <w:rFonts w:ascii="Times New Roman" w:hAnsi="Times New Roman"/>
                <w:bCs/>
                <w:color w:val="000000"/>
              </w:rPr>
              <w:t>Использование мастера подстановок. Сортировка данных. Формирование отчетов»</w:t>
            </w:r>
          </w:p>
        </w:tc>
        <w:tc>
          <w:tcPr>
            <w:tcW w:w="1701" w:type="dxa"/>
          </w:tcPr>
          <w:p w14:paraId="596BC3AA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163E381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4DB3E384" w14:textId="77777777" w:rsidTr="009411B4">
        <w:trPr>
          <w:trHeight w:val="390"/>
          <w:jc w:val="center"/>
        </w:trPr>
        <w:tc>
          <w:tcPr>
            <w:tcW w:w="1521" w:type="dxa"/>
            <w:vMerge/>
          </w:tcPr>
          <w:p w14:paraId="00C06854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706EFD29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 xml:space="preserve">32. 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Практическое занятие №23.</w:t>
            </w:r>
            <w:r w:rsidRPr="005129D9">
              <w:rPr>
                <w:rFonts w:ascii="Times New Roman" w:hAnsi="Times New Roman"/>
                <w:color w:val="000000"/>
              </w:rPr>
              <w:t xml:space="preserve"> «Запросы базы данных. Принципы поиска информации в СПС Консультант Плюс»</w:t>
            </w:r>
          </w:p>
          <w:p w14:paraId="6CF2F2E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</w:tcPr>
          <w:p w14:paraId="3F5D413D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779C9959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6C5B48BC" w14:textId="77777777" w:rsidTr="009411B4">
        <w:trPr>
          <w:trHeight w:val="236"/>
          <w:jc w:val="center"/>
        </w:trPr>
        <w:tc>
          <w:tcPr>
            <w:tcW w:w="1521" w:type="dxa"/>
          </w:tcPr>
          <w:p w14:paraId="092C2648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Раздел 2</w:t>
            </w:r>
          </w:p>
          <w:p w14:paraId="7DC55E23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 xml:space="preserve">Базовая графика: графические объекты, </w:t>
            </w:r>
          </w:p>
          <w:p w14:paraId="17B95795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примитивы и их атрибуты</w:t>
            </w:r>
          </w:p>
        </w:tc>
        <w:tc>
          <w:tcPr>
            <w:tcW w:w="5674" w:type="dxa"/>
            <w:gridSpan w:val="2"/>
          </w:tcPr>
          <w:p w14:paraId="3C61B423" w14:textId="77777777" w:rsidR="00F03831" w:rsidRPr="005129D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1" w:type="dxa"/>
          </w:tcPr>
          <w:p w14:paraId="0B4887B9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1807" w:type="dxa"/>
          </w:tcPr>
          <w:p w14:paraId="788B71FC" w14:textId="77777777" w:rsidR="00E147EB" w:rsidRPr="005129D9" w:rsidRDefault="00E147EB" w:rsidP="00E147E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>
              <w:rPr>
                <w:rFonts w:ascii="Times New Roman" w:hAnsi="Times New Roman"/>
                <w:b/>
                <w:i/>
                <w:color w:val="000000"/>
              </w:rPr>
              <w:t xml:space="preserve">ОК 02, ПК 1.4, ПК 1.5, ПК 3.2 </w:t>
            </w:r>
          </w:p>
          <w:p w14:paraId="18A0D014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5D023DFF" w14:textId="77777777" w:rsidTr="009411B4">
        <w:trPr>
          <w:trHeight w:val="255"/>
          <w:jc w:val="center"/>
        </w:trPr>
        <w:tc>
          <w:tcPr>
            <w:tcW w:w="1521" w:type="dxa"/>
            <w:vMerge w:val="restart"/>
          </w:tcPr>
          <w:p w14:paraId="05023A5A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Тема 2.1</w:t>
            </w:r>
          </w:p>
          <w:p w14:paraId="41855175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Общие сведения о КОМПАС-ГРАФИК</w:t>
            </w:r>
          </w:p>
          <w:p w14:paraId="3292C946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44405F1E" w14:textId="77777777" w:rsidR="00F03831" w:rsidRPr="005129D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5129D9">
              <w:rPr>
                <w:rFonts w:ascii="Times New Roman" w:hAnsi="Times New Roman"/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748DCFD2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129D9">
              <w:rPr>
                <w:rFonts w:ascii="Times New Roman" w:hAnsi="Times New Roman"/>
                <w:b/>
                <w:color w:val="000000"/>
              </w:rPr>
              <w:t>18</w:t>
            </w:r>
          </w:p>
        </w:tc>
        <w:tc>
          <w:tcPr>
            <w:tcW w:w="1807" w:type="dxa"/>
            <w:vMerge w:val="restart"/>
          </w:tcPr>
          <w:p w14:paraId="7F6AA7E4" w14:textId="77777777" w:rsidR="00E147EB" w:rsidRPr="005129D9" w:rsidRDefault="00E147EB" w:rsidP="00E147E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>
              <w:rPr>
                <w:rFonts w:ascii="Times New Roman" w:hAnsi="Times New Roman"/>
                <w:b/>
                <w:i/>
                <w:color w:val="000000"/>
              </w:rPr>
              <w:t xml:space="preserve">ОК 02, ПК 1.4, ПК 1.5, ПК 3.2 </w:t>
            </w:r>
          </w:p>
          <w:p w14:paraId="39B7D8BB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042D3A6A" w14:textId="77777777" w:rsidTr="009411B4">
        <w:trPr>
          <w:trHeight w:val="240"/>
          <w:jc w:val="center"/>
        </w:trPr>
        <w:tc>
          <w:tcPr>
            <w:tcW w:w="1521" w:type="dxa"/>
            <w:vMerge/>
          </w:tcPr>
          <w:p w14:paraId="3A114517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375" w:type="dxa"/>
            <w:gridSpan w:val="3"/>
          </w:tcPr>
          <w:p w14:paraId="43945AF2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5129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2D71DCB8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7D07FCE3" w14:textId="77777777" w:rsidTr="009411B4">
        <w:trPr>
          <w:trHeight w:val="285"/>
          <w:jc w:val="center"/>
        </w:trPr>
        <w:tc>
          <w:tcPr>
            <w:tcW w:w="1521" w:type="dxa"/>
            <w:vMerge/>
          </w:tcPr>
          <w:p w14:paraId="5626B77E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265A4573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701" w:type="dxa"/>
          </w:tcPr>
          <w:p w14:paraId="70271D19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129D9">
              <w:rPr>
                <w:rFonts w:ascii="Times New Roman" w:hAnsi="Times New Roman"/>
                <w:b/>
                <w:color w:val="000000"/>
              </w:rPr>
              <w:t>12</w:t>
            </w:r>
          </w:p>
        </w:tc>
        <w:tc>
          <w:tcPr>
            <w:tcW w:w="1807" w:type="dxa"/>
            <w:vMerge/>
          </w:tcPr>
          <w:p w14:paraId="27943D7F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51493472" w14:textId="77777777" w:rsidTr="009411B4">
        <w:trPr>
          <w:trHeight w:val="339"/>
          <w:jc w:val="center"/>
        </w:trPr>
        <w:tc>
          <w:tcPr>
            <w:tcW w:w="1521" w:type="dxa"/>
            <w:vMerge/>
          </w:tcPr>
          <w:p w14:paraId="367D82CE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080FF9DF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>33. Конструкторская документация. Основные сведения и требования ЕСКД.</w:t>
            </w:r>
          </w:p>
        </w:tc>
        <w:tc>
          <w:tcPr>
            <w:tcW w:w="1701" w:type="dxa"/>
          </w:tcPr>
          <w:p w14:paraId="67F19C1A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3AFE8536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6A88C3F7" w14:textId="77777777" w:rsidTr="009411B4">
        <w:trPr>
          <w:trHeight w:val="276"/>
          <w:jc w:val="center"/>
        </w:trPr>
        <w:tc>
          <w:tcPr>
            <w:tcW w:w="1521" w:type="dxa"/>
            <w:vMerge/>
          </w:tcPr>
          <w:p w14:paraId="006DCC5D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0F45C230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>34. Форматы. Масштабы.</w:t>
            </w:r>
          </w:p>
        </w:tc>
        <w:tc>
          <w:tcPr>
            <w:tcW w:w="1701" w:type="dxa"/>
          </w:tcPr>
          <w:p w14:paraId="023759F9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20835CB8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35344945" w14:textId="77777777" w:rsidTr="009411B4">
        <w:trPr>
          <w:trHeight w:val="276"/>
          <w:jc w:val="center"/>
        </w:trPr>
        <w:tc>
          <w:tcPr>
            <w:tcW w:w="1521" w:type="dxa"/>
            <w:vMerge/>
          </w:tcPr>
          <w:p w14:paraId="1BD2CE03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0135FAD9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>35. Линии.</w:t>
            </w:r>
          </w:p>
        </w:tc>
        <w:tc>
          <w:tcPr>
            <w:tcW w:w="1701" w:type="dxa"/>
          </w:tcPr>
          <w:p w14:paraId="0EE4FB53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018A643E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0EBC8388" w14:textId="77777777" w:rsidTr="009411B4">
        <w:trPr>
          <w:trHeight w:val="228"/>
          <w:jc w:val="center"/>
        </w:trPr>
        <w:tc>
          <w:tcPr>
            <w:tcW w:w="1521" w:type="dxa"/>
            <w:vMerge/>
          </w:tcPr>
          <w:p w14:paraId="31EBBABE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3B67CA1D" w14:textId="77777777" w:rsidR="00F03831" w:rsidRPr="005129D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>36. Шрифты</w:t>
            </w:r>
          </w:p>
        </w:tc>
        <w:tc>
          <w:tcPr>
            <w:tcW w:w="1701" w:type="dxa"/>
          </w:tcPr>
          <w:p w14:paraId="17C19221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780FBC6C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30F260BD" w14:textId="77777777" w:rsidTr="009411B4">
        <w:trPr>
          <w:trHeight w:val="349"/>
          <w:jc w:val="center"/>
        </w:trPr>
        <w:tc>
          <w:tcPr>
            <w:tcW w:w="1521" w:type="dxa"/>
            <w:vMerge/>
          </w:tcPr>
          <w:p w14:paraId="710EBB77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5D3AB3DF" w14:textId="77777777" w:rsidR="00F03831" w:rsidRPr="005129D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>37. Основная надпись</w:t>
            </w:r>
          </w:p>
        </w:tc>
        <w:tc>
          <w:tcPr>
            <w:tcW w:w="1701" w:type="dxa"/>
          </w:tcPr>
          <w:p w14:paraId="301364BA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730C10EE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75E2C620" w14:textId="77777777" w:rsidTr="009411B4">
        <w:trPr>
          <w:trHeight w:val="300"/>
          <w:jc w:val="center"/>
        </w:trPr>
        <w:tc>
          <w:tcPr>
            <w:tcW w:w="1521" w:type="dxa"/>
            <w:vMerge/>
          </w:tcPr>
          <w:p w14:paraId="5D760A40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1474200E" w14:textId="77777777" w:rsidR="00F03831" w:rsidRPr="005129D9" w:rsidRDefault="00F03831" w:rsidP="009411B4">
            <w:pPr>
              <w:spacing w:after="0" w:line="240" w:lineRule="auto"/>
              <w:jc w:val="both"/>
              <w:rPr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 xml:space="preserve">38. </w:t>
            </w:r>
            <w:r w:rsidRPr="005129D9">
              <w:rPr>
                <w:rFonts w:ascii="Times New Roman" w:hAnsi="Times New Roman"/>
                <w:bCs/>
                <w:color w:val="000000"/>
              </w:rPr>
              <w:t>Общие сведения о КОМПАС-ГРАФИК</w:t>
            </w:r>
          </w:p>
        </w:tc>
        <w:tc>
          <w:tcPr>
            <w:tcW w:w="1701" w:type="dxa"/>
          </w:tcPr>
          <w:p w14:paraId="45FE74A7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4DCE1404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1DEC78EA" w14:textId="77777777" w:rsidTr="009411B4">
        <w:trPr>
          <w:trHeight w:val="305"/>
          <w:jc w:val="center"/>
        </w:trPr>
        <w:tc>
          <w:tcPr>
            <w:tcW w:w="1521" w:type="dxa"/>
            <w:vMerge/>
          </w:tcPr>
          <w:p w14:paraId="17D7B050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4893BC1D" w14:textId="77777777" w:rsidR="00F03831" w:rsidRPr="005129D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Практические занятия</w:t>
            </w:r>
          </w:p>
        </w:tc>
        <w:tc>
          <w:tcPr>
            <w:tcW w:w="1701" w:type="dxa"/>
          </w:tcPr>
          <w:p w14:paraId="66A47036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129D9"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1807" w:type="dxa"/>
            <w:vMerge/>
          </w:tcPr>
          <w:p w14:paraId="4D71B2FD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2DDB80D1" w14:textId="77777777" w:rsidTr="009411B4">
        <w:trPr>
          <w:trHeight w:val="510"/>
          <w:jc w:val="center"/>
        </w:trPr>
        <w:tc>
          <w:tcPr>
            <w:tcW w:w="1521" w:type="dxa"/>
            <w:vMerge/>
          </w:tcPr>
          <w:p w14:paraId="13E77D28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32B91A55" w14:textId="77777777" w:rsidR="00F03831" w:rsidRPr="005129D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 xml:space="preserve">39. 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 xml:space="preserve">Практическое занятие №24. </w:t>
            </w:r>
            <w:r w:rsidRPr="005129D9">
              <w:rPr>
                <w:rFonts w:ascii="Times New Roman" w:hAnsi="Times New Roman"/>
                <w:color w:val="000000"/>
              </w:rPr>
              <w:t>«</w:t>
            </w:r>
            <w:r w:rsidRPr="005129D9">
              <w:rPr>
                <w:rFonts w:ascii="Times New Roman" w:hAnsi="Times New Roman"/>
                <w:bCs/>
                <w:color w:val="000000"/>
              </w:rPr>
              <w:t>Установка на ПК пакета прикладных программ по профилю специальности</w:t>
            </w:r>
            <w:r w:rsidRPr="005129D9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701" w:type="dxa"/>
          </w:tcPr>
          <w:p w14:paraId="02340E91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221F826E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4707C0A7" w14:textId="77777777" w:rsidTr="009411B4">
        <w:trPr>
          <w:trHeight w:val="660"/>
          <w:jc w:val="center"/>
        </w:trPr>
        <w:tc>
          <w:tcPr>
            <w:tcW w:w="1521" w:type="dxa"/>
            <w:vMerge/>
          </w:tcPr>
          <w:p w14:paraId="58E9AE03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17C58BFF" w14:textId="77777777" w:rsidR="00F03831" w:rsidRPr="005129D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 xml:space="preserve">40. 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Практическое занятие №25. «</w:t>
            </w:r>
            <w:r w:rsidRPr="005129D9">
              <w:rPr>
                <w:rFonts w:ascii="Times New Roman" w:hAnsi="Times New Roman"/>
                <w:bCs/>
                <w:color w:val="000000"/>
              </w:rPr>
              <w:t>Выполнение индивидуальных тренировочных упражнений по вводу геометрических объектов.</w:t>
            </w:r>
          </w:p>
          <w:p w14:paraId="1098867D" w14:textId="77777777" w:rsidR="00F03831" w:rsidRPr="005129D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>[2] Упр. 0702, 0703, 0801, 0803, 0902, 0903.»</w:t>
            </w:r>
          </w:p>
        </w:tc>
        <w:tc>
          <w:tcPr>
            <w:tcW w:w="1701" w:type="dxa"/>
          </w:tcPr>
          <w:p w14:paraId="466C1C83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3C8EA2C9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7E82FA32" w14:textId="77777777" w:rsidTr="009411B4">
        <w:trPr>
          <w:trHeight w:val="390"/>
          <w:jc w:val="center"/>
        </w:trPr>
        <w:tc>
          <w:tcPr>
            <w:tcW w:w="1521" w:type="dxa"/>
            <w:vMerge/>
          </w:tcPr>
          <w:p w14:paraId="0F769306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52F3042D" w14:textId="77777777" w:rsidR="00F03831" w:rsidRPr="005129D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 xml:space="preserve">41. 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Практическое занятие №26. «</w:t>
            </w:r>
            <w:r w:rsidRPr="005129D9">
              <w:rPr>
                <w:rFonts w:ascii="Times New Roman" w:hAnsi="Times New Roman"/>
                <w:bCs/>
                <w:color w:val="000000"/>
              </w:rPr>
              <w:t>Выполнение индивидуальных тренировочных упражнений по вводу геометрических объектов.</w:t>
            </w:r>
          </w:p>
          <w:p w14:paraId="4FF418A0" w14:textId="77777777" w:rsidR="00F03831" w:rsidRPr="005129D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>[2] 1102, 1103, 1301-1306, 2102»</w:t>
            </w:r>
          </w:p>
        </w:tc>
        <w:tc>
          <w:tcPr>
            <w:tcW w:w="1701" w:type="dxa"/>
          </w:tcPr>
          <w:p w14:paraId="626189A4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52EA3869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7164C194" w14:textId="77777777" w:rsidTr="009411B4">
        <w:trPr>
          <w:trHeight w:val="135"/>
          <w:jc w:val="center"/>
        </w:trPr>
        <w:tc>
          <w:tcPr>
            <w:tcW w:w="1521" w:type="dxa"/>
            <w:vMerge w:val="restart"/>
          </w:tcPr>
          <w:p w14:paraId="01C53925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 xml:space="preserve">Тема 2.2 </w:t>
            </w:r>
            <w:r w:rsidRPr="005129D9">
              <w:rPr>
                <w:b/>
                <w:bCs/>
                <w:color w:val="000000"/>
              </w:rPr>
              <w:t>О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формление чертежа</w:t>
            </w:r>
          </w:p>
        </w:tc>
        <w:tc>
          <w:tcPr>
            <w:tcW w:w="5674" w:type="dxa"/>
            <w:gridSpan w:val="2"/>
          </w:tcPr>
          <w:p w14:paraId="062DDFFD" w14:textId="77777777" w:rsidR="00F03831" w:rsidRPr="005129D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5129D9">
              <w:rPr>
                <w:rFonts w:ascii="Times New Roman" w:hAnsi="Times New Roman"/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28F6B273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129D9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1807" w:type="dxa"/>
            <w:vMerge w:val="restart"/>
          </w:tcPr>
          <w:p w14:paraId="1B289F77" w14:textId="77777777" w:rsidR="00E147EB" w:rsidRPr="005129D9" w:rsidRDefault="00E147EB" w:rsidP="00E147E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>
              <w:rPr>
                <w:rFonts w:ascii="Times New Roman" w:hAnsi="Times New Roman"/>
                <w:b/>
                <w:i/>
                <w:color w:val="000000"/>
              </w:rPr>
              <w:t xml:space="preserve">ОК 02, ПК 1.4, ПК 1.5, ПК 3.2 </w:t>
            </w:r>
          </w:p>
          <w:p w14:paraId="007A5D95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08F734DE" w14:textId="77777777" w:rsidTr="009411B4">
        <w:trPr>
          <w:trHeight w:val="105"/>
          <w:jc w:val="center"/>
        </w:trPr>
        <w:tc>
          <w:tcPr>
            <w:tcW w:w="1521" w:type="dxa"/>
            <w:vMerge/>
          </w:tcPr>
          <w:p w14:paraId="416345E9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375" w:type="dxa"/>
            <w:gridSpan w:val="3"/>
          </w:tcPr>
          <w:p w14:paraId="187DE213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3056B1FE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0D6D6FAA" w14:textId="77777777" w:rsidTr="009411B4">
        <w:trPr>
          <w:trHeight w:val="120"/>
          <w:jc w:val="center"/>
        </w:trPr>
        <w:tc>
          <w:tcPr>
            <w:tcW w:w="1521" w:type="dxa"/>
            <w:vMerge/>
          </w:tcPr>
          <w:p w14:paraId="0EB3E917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2701D2ED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701" w:type="dxa"/>
          </w:tcPr>
          <w:p w14:paraId="0C059116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129D9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4C9BBB4E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0F8CFE8D" w14:textId="77777777" w:rsidTr="009411B4">
        <w:trPr>
          <w:trHeight w:val="419"/>
          <w:jc w:val="center"/>
        </w:trPr>
        <w:tc>
          <w:tcPr>
            <w:tcW w:w="1521" w:type="dxa"/>
            <w:vMerge/>
          </w:tcPr>
          <w:p w14:paraId="3A617572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47E36217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>42. Оформление чертежей ГОСТ Р 21.101-2020</w:t>
            </w:r>
          </w:p>
        </w:tc>
        <w:tc>
          <w:tcPr>
            <w:tcW w:w="1701" w:type="dxa"/>
          </w:tcPr>
          <w:p w14:paraId="7936F7B9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4CCA7F93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73CE8D83" w14:textId="77777777" w:rsidTr="009411B4">
        <w:trPr>
          <w:trHeight w:val="232"/>
          <w:jc w:val="center"/>
        </w:trPr>
        <w:tc>
          <w:tcPr>
            <w:tcW w:w="1521" w:type="dxa"/>
            <w:vMerge/>
          </w:tcPr>
          <w:p w14:paraId="2F0E1A07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4B0937DD" w14:textId="77777777" w:rsidR="00F03831" w:rsidRPr="005129D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Практические занятия</w:t>
            </w:r>
          </w:p>
        </w:tc>
        <w:tc>
          <w:tcPr>
            <w:tcW w:w="1701" w:type="dxa"/>
          </w:tcPr>
          <w:p w14:paraId="3BB0F167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129D9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0E29C746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4F5EC614" w14:textId="77777777" w:rsidTr="009411B4">
        <w:trPr>
          <w:trHeight w:val="765"/>
          <w:jc w:val="center"/>
        </w:trPr>
        <w:tc>
          <w:tcPr>
            <w:tcW w:w="1521" w:type="dxa"/>
            <w:vMerge/>
          </w:tcPr>
          <w:p w14:paraId="5617C68F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69295269" w14:textId="77777777" w:rsidR="00F03831" w:rsidRPr="005129D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 xml:space="preserve">43. 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Практическое занятие №27.</w:t>
            </w:r>
            <w:r w:rsidRPr="005129D9">
              <w:rPr>
                <w:rFonts w:ascii="Times New Roman" w:hAnsi="Times New Roman"/>
                <w:color w:val="000000"/>
              </w:rPr>
              <w:t xml:space="preserve"> «Выполнение индивидуальных тренировочных упражнений по оформлению чертежа.»</w:t>
            </w:r>
          </w:p>
        </w:tc>
        <w:tc>
          <w:tcPr>
            <w:tcW w:w="1701" w:type="dxa"/>
          </w:tcPr>
          <w:p w14:paraId="714B66A6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74ADECB5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1A19CE20" w14:textId="77777777" w:rsidTr="009411B4">
        <w:trPr>
          <w:trHeight w:val="120"/>
          <w:jc w:val="center"/>
        </w:trPr>
        <w:tc>
          <w:tcPr>
            <w:tcW w:w="1521" w:type="dxa"/>
            <w:vMerge w:val="restart"/>
          </w:tcPr>
          <w:p w14:paraId="01E1BD85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Тема 2.3</w:t>
            </w:r>
          </w:p>
          <w:p w14:paraId="4C303909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Выделение объектов, редактирование изображения</w:t>
            </w:r>
          </w:p>
        </w:tc>
        <w:tc>
          <w:tcPr>
            <w:tcW w:w="5674" w:type="dxa"/>
            <w:gridSpan w:val="2"/>
          </w:tcPr>
          <w:p w14:paraId="7108DE11" w14:textId="77777777" w:rsidR="00F03831" w:rsidRPr="005129D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7C3C342C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5129D9">
              <w:rPr>
                <w:rFonts w:ascii="Times New Roman" w:hAnsi="Times New Roman"/>
                <w:b/>
                <w:i/>
                <w:color w:val="000000"/>
              </w:rPr>
              <w:t>8</w:t>
            </w:r>
          </w:p>
        </w:tc>
        <w:tc>
          <w:tcPr>
            <w:tcW w:w="1807" w:type="dxa"/>
            <w:vMerge w:val="restart"/>
          </w:tcPr>
          <w:p w14:paraId="2CAA81E2" w14:textId="77777777" w:rsidR="00E147EB" w:rsidRPr="005129D9" w:rsidRDefault="00E147EB" w:rsidP="00E147E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>
              <w:rPr>
                <w:rFonts w:ascii="Times New Roman" w:hAnsi="Times New Roman"/>
                <w:b/>
                <w:i/>
                <w:color w:val="000000"/>
              </w:rPr>
              <w:t xml:space="preserve">ОК 02, ПК 1.4, ПК 1.5, ПК 3.2 </w:t>
            </w:r>
          </w:p>
          <w:p w14:paraId="2445855C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24DF7795" w14:textId="77777777" w:rsidTr="009411B4">
        <w:trPr>
          <w:trHeight w:val="240"/>
          <w:jc w:val="center"/>
        </w:trPr>
        <w:tc>
          <w:tcPr>
            <w:tcW w:w="1521" w:type="dxa"/>
            <w:vMerge/>
          </w:tcPr>
          <w:p w14:paraId="6B0561D6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375" w:type="dxa"/>
            <w:gridSpan w:val="3"/>
          </w:tcPr>
          <w:p w14:paraId="48874222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  <w:r w:rsidRPr="005129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0800E1B4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25EDD369" w14:textId="77777777" w:rsidTr="009411B4">
        <w:trPr>
          <w:trHeight w:val="225"/>
          <w:jc w:val="center"/>
        </w:trPr>
        <w:tc>
          <w:tcPr>
            <w:tcW w:w="1521" w:type="dxa"/>
            <w:vMerge/>
          </w:tcPr>
          <w:p w14:paraId="2BFB43A8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615F442B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701" w:type="dxa"/>
          </w:tcPr>
          <w:p w14:paraId="1EC7120B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129D9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560C0377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214DD0C2" w14:textId="77777777" w:rsidTr="009411B4">
        <w:trPr>
          <w:trHeight w:val="180"/>
          <w:jc w:val="center"/>
        </w:trPr>
        <w:tc>
          <w:tcPr>
            <w:tcW w:w="1521" w:type="dxa"/>
            <w:vMerge/>
          </w:tcPr>
          <w:p w14:paraId="2FD41B31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7723FB8B" w14:textId="77777777" w:rsidR="00F03831" w:rsidRPr="005129D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>44. Геометрические объекты в КОМПАС-ГРАФИК</w:t>
            </w:r>
          </w:p>
        </w:tc>
        <w:tc>
          <w:tcPr>
            <w:tcW w:w="1701" w:type="dxa"/>
          </w:tcPr>
          <w:p w14:paraId="3A75EE0B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593A0139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4EBCE191" w14:textId="77777777" w:rsidTr="009411B4">
        <w:trPr>
          <w:trHeight w:val="240"/>
          <w:jc w:val="center"/>
        </w:trPr>
        <w:tc>
          <w:tcPr>
            <w:tcW w:w="1521" w:type="dxa"/>
            <w:vMerge/>
          </w:tcPr>
          <w:p w14:paraId="414E6F47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790FD799" w14:textId="77777777" w:rsidR="00F03831" w:rsidRPr="005129D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Практические занятия</w:t>
            </w:r>
          </w:p>
        </w:tc>
        <w:tc>
          <w:tcPr>
            <w:tcW w:w="1701" w:type="dxa"/>
          </w:tcPr>
          <w:p w14:paraId="6FCEFC7E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129D9"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1807" w:type="dxa"/>
            <w:vMerge/>
          </w:tcPr>
          <w:p w14:paraId="72B96DF9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3332FFF0" w14:textId="77777777" w:rsidTr="009411B4">
        <w:trPr>
          <w:trHeight w:val="300"/>
          <w:jc w:val="center"/>
        </w:trPr>
        <w:tc>
          <w:tcPr>
            <w:tcW w:w="1521" w:type="dxa"/>
            <w:vMerge/>
          </w:tcPr>
          <w:p w14:paraId="3F26581C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3D0EFB3F" w14:textId="77777777" w:rsidR="00F03831" w:rsidRPr="005129D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 xml:space="preserve">45. </w:t>
            </w:r>
            <w:r w:rsidRPr="005129D9">
              <w:rPr>
                <w:rFonts w:ascii="Times New Roman" w:hAnsi="Times New Roman"/>
                <w:b/>
                <w:color w:val="000000"/>
              </w:rPr>
              <w:t>Практическое занятие № 28</w:t>
            </w:r>
            <w:r w:rsidRPr="005129D9">
              <w:rPr>
                <w:rFonts w:ascii="Times New Roman" w:hAnsi="Times New Roman"/>
                <w:color w:val="000000"/>
              </w:rPr>
              <w:t xml:space="preserve"> «Выполнение индивидуальных тренировочных упражнений по выделению объектов и их  простому редактированию.»</w:t>
            </w:r>
          </w:p>
        </w:tc>
        <w:tc>
          <w:tcPr>
            <w:tcW w:w="1701" w:type="dxa"/>
          </w:tcPr>
          <w:p w14:paraId="02C967E6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03A38507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F03831" w:rsidRPr="005129D9" w14:paraId="2AD15575" w14:textId="77777777" w:rsidTr="009411B4">
        <w:trPr>
          <w:trHeight w:val="1104"/>
          <w:jc w:val="center"/>
        </w:trPr>
        <w:tc>
          <w:tcPr>
            <w:tcW w:w="1521" w:type="dxa"/>
            <w:vMerge w:val="restart"/>
          </w:tcPr>
          <w:p w14:paraId="469172F8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54F4680D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3F4895B0" w14:textId="77777777" w:rsidR="00F03831" w:rsidRPr="005129D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>46.</w:t>
            </w:r>
            <w:r w:rsidRPr="005129D9">
              <w:rPr>
                <w:b/>
                <w:bCs/>
                <w:color w:val="000000"/>
              </w:rPr>
              <w:t xml:space="preserve"> 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Практическое занятие № 29</w:t>
            </w:r>
            <w:r w:rsidRPr="005129D9">
              <w:rPr>
                <w:rFonts w:ascii="Times New Roman" w:hAnsi="Times New Roman"/>
                <w:bCs/>
                <w:color w:val="000000"/>
              </w:rPr>
              <w:t xml:space="preserve"> «Выполнение индивидуальных тренировочных упражнений с использованием панели Редактирование [2] Упр. 1401-1405, 1702, 1703»</w:t>
            </w:r>
          </w:p>
        </w:tc>
        <w:tc>
          <w:tcPr>
            <w:tcW w:w="1701" w:type="dxa"/>
          </w:tcPr>
          <w:p w14:paraId="5EA3480B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/>
                <w:iCs/>
                <w:color w:val="000000"/>
              </w:rPr>
              <w:t>2</w:t>
            </w:r>
          </w:p>
        </w:tc>
        <w:tc>
          <w:tcPr>
            <w:tcW w:w="1807" w:type="dxa"/>
            <w:vMerge w:val="restart"/>
          </w:tcPr>
          <w:p w14:paraId="390FB64C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7B8B2A07" w14:textId="77777777" w:rsidTr="009411B4">
        <w:trPr>
          <w:trHeight w:val="168"/>
          <w:jc w:val="center"/>
        </w:trPr>
        <w:tc>
          <w:tcPr>
            <w:tcW w:w="1521" w:type="dxa"/>
            <w:vMerge/>
          </w:tcPr>
          <w:p w14:paraId="3BC826CC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088529EB" w14:textId="77777777" w:rsidR="00F03831" w:rsidRPr="005129D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>47.</w:t>
            </w:r>
            <w:r w:rsidRPr="005129D9">
              <w:rPr>
                <w:b/>
                <w:bCs/>
                <w:color w:val="000000"/>
              </w:rPr>
              <w:t xml:space="preserve"> 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Практическое занятие №30</w:t>
            </w:r>
            <w:r w:rsidRPr="005129D9">
              <w:rPr>
                <w:rFonts w:ascii="Times New Roman" w:hAnsi="Times New Roman"/>
                <w:bCs/>
                <w:color w:val="000000"/>
              </w:rPr>
              <w:t xml:space="preserve"> «Выполнение индивидуальных тренировочных упражнений с использованием панели Редактирование [2] Упр. 3701, 3907, 3913, 3914»</w:t>
            </w:r>
          </w:p>
        </w:tc>
        <w:tc>
          <w:tcPr>
            <w:tcW w:w="1701" w:type="dxa"/>
          </w:tcPr>
          <w:p w14:paraId="77A5CC9F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2EA7EF11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54AEF8AF" w14:textId="77777777" w:rsidTr="009411B4">
        <w:trPr>
          <w:trHeight w:val="330"/>
          <w:jc w:val="center"/>
        </w:trPr>
        <w:tc>
          <w:tcPr>
            <w:tcW w:w="1521" w:type="dxa"/>
            <w:vMerge w:val="restart"/>
          </w:tcPr>
          <w:p w14:paraId="24D839FE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Тема 2.4.</w:t>
            </w:r>
          </w:p>
          <w:p w14:paraId="16358B09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Основные принципы построения детали в КОМПАС-ГРАФИК</w:t>
            </w:r>
          </w:p>
        </w:tc>
        <w:tc>
          <w:tcPr>
            <w:tcW w:w="5674" w:type="dxa"/>
            <w:gridSpan w:val="2"/>
          </w:tcPr>
          <w:p w14:paraId="1F238FDE" w14:textId="77777777" w:rsidR="00F03831" w:rsidRPr="005129D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5129D9">
              <w:rPr>
                <w:rFonts w:ascii="Times New Roman" w:hAnsi="Times New Roman"/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325308F2" w14:textId="77777777" w:rsidR="00F03831" w:rsidRPr="005129D9" w:rsidRDefault="00F03831" w:rsidP="009411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129D9">
              <w:rPr>
                <w:rFonts w:ascii="Times New Roman" w:hAnsi="Times New Roman"/>
                <w:b/>
                <w:color w:val="000000"/>
              </w:rPr>
              <w:t>24</w:t>
            </w:r>
          </w:p>
        </w:tc>
        <w:tc>
          <w:tcPr>
            <w:tcW w:w="1807" w:type="dxa"/>
            <w:vMerge w:val="restart"/>
          </w:tcPr>
          <w:p w14:paraId="368B08D3" w14:textId="77777777" w:rsidR="00E147EB" w:rsidRPr="005129D9" w:rsidRDefault="00E147EB" w:rsidP="00E147E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>
              <w:rPr>
                <w:rFonts w:ascii="Times New Roman" w:hAnsi="Times New Roman"/>
                <w:b/>
                <w:i/>
                <w:color w:val="000000"/>
              </w:rPr>
              <w:t xml:space="preserve">ОК 02, ПК 1.4, ПК 1.5, ПК 3.2 </w:t>
            </w:r>
          </w:p>
          <w:p w14:paraId="0EDE697C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  <w:p w14:paraId="058183EE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0920E73D" w14:textId="77777777" w:rsidTr="009411B4">
        <w:trPr>
          <w:trHeight w:val="165"/>
          <w:jc w:val="center"/>
        </w:trPr>
        <w:tc>
          <w:tcPr>
            <w:tcW w:w="1521" w:type="dxa"/>
            <w:vMerge/>
          </w:tcPr>
          <w:p w14:paraId="57872664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375" w:type="dxa"/>
            <w:gridSpan w:val="3"/>
          </w:tcPr>
          <w:p w14:paraId="76D8BBD7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73AB2E6C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2BA89AB0" w14:textId="77777777" w:rsidTr="009411B4">
        <w:trPr>
          <w:trHeight w:val="285"/>
          <w:jc w:val="center"/>
        </w:trPr>
        <w:tc>
          <w:tcPr>
            <w:tcW w:w="1521" w:type="dxa"/>
            <w:vMerge/>
          </w:tcPr>
          <w:p w14:paraId="4E53C854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7F392F0E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701" w:type="dxa"/>
          </w:tcPr>
          <w:p w14:paraId="4FCF258B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</w:rPr>
            </w:pPr>
            <w:r w:rsidRPr="005129D9">
              <w:rPr>
                <w:rFonts w:ascii="Times New Roman" w:hAnsi="Times New Roman"/>
                <w:b/>
                <w:iCs/>
                <w:color w:val="000000"/>
              </w:rPr>
              <w:t>12</w:t>
            </w:r>
          </w:p>
        </w:tc>
        <w:tc>
          <w:tcPr>
            <w:tcW w:w="1807" w:type="dxa"/>
            <w:vMerge/>
          </w:tcPr>
          <w:p w14:paraId="58E03045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47BB4E34" w14:textId="77777777" w:rsidTr="009411B4">
        <w:trPr>
          <w:trHeight w:val="379"/>
          <w:jc w:val="center"/>
        </w:trPr>
        <w:tc>
          <w:tcPr>
            <w:tcW w:w="1521" w:type="dxa"/>
            <w:vMerge/>
          </w:tcPr>
          <w:p w14:paraId="7E4320AF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7049D61A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29D9">
              <w:rPr>
                <w:rFonts w:ascii="Times New Roman" w:hAnsi="Times New Roman"/>
                <w:color w:val="000000"/>
              </w:rPr>
              <w:t xml:space="preserve">48. Выполнение анализа ГОСТов. Выполнение анализа современных тенденций автоматизации и механизации </w:t>
            </w:r>
            <w:proofErr w:type="spellStart"/>
            <w:r w:rsidRPr="005129D9">
              <w:rPr>
                <w:rFonts w:ascii="Times New Roman" w:hAnsi="Times New Roman"/>
                <w:color w:val="000000"/>
              </w:rPr>
              <w:t>чертёжно</w:t>
            </w:r>
            <w:proofErr w:type="spellEnd"/>
            <w:r w:rsidRPr="005129D9">
              <w:rPr>
                <w:rFonts w:ascii="Times New Roman" w:hAnsi="Times New Roman"/>
                <w:color w:val="000000"/>
              </w:rPr>
              <w:t>-графических и проектно-конструкторских работ.</w:t>
            </w:r>
          </w:p>
        </w:tc>
        <w:tc>
          <w:tcPr>
            <w:tcW w:w="1701" w:type="dxa"/>
          </w:tcPr>
          <w:p w14:paraId="5BA79F73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5129D9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489CF04B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12D7C07D" w14:textId="77777777" w:rsidTr="009411B4">
        <w:trPr>
          <w:trHeight w:val="211"/>
          <w:jc w:val="center"/>
        </w:trPr>
        <w:tc>
          <w:tcPr>
            <w:tcW w:w="1521" w:type="dxa"/>
            <w:vMerge/>
          </w:tcPr>
          <w:p w14:paraId="77B3FC60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4EE5E6C2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 xml:space="preserve">49.  Виды. </w:t>
            </w:r>
          </w:p>
        </w:tc>
        <w:tc>
          <w:tcPr>
            <w:tcW w:w="1701" w:type="dxa"/>
          </w:tcPr>
          <w:p w14:paraId="64D2924A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7D431DB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0EAF13B0" w14:textId="77777777" w:rsidTr="009411B4">
        <w:trPr>
          <w:trHeight w:val="336"/>
          <w:jc w:val="center"/>
        </w:trPr>
        <w:tc>
          <w:tcPr>
            <w:tcW w:w="1521" w:type="dxa"/>
            <w:vMerge/>
          </w:tcPr>
          <w:p w14:paraId="7A002824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7310D7C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 xml:space="preserve">50. Разрезы. </w:t>
            </w:r>
          </w:p>
        </w:tc>
        <w:tc>
          <w:tcPr>
            <w:tcW w:w="1701" w:type="dxa"/>
          </w:tcPr>
          <w:p w14:paraId="6832B9F1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7D144BDB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5EAA6167" w14:textId="77777777" w:rsidTr="009411B4">
        <w:trPr>
          <w:trHeight w:val="319"/>
          <w:jc w:val="center"/>
        </w:trPr>
        <w:tc>
          <w:tcPr>
            <w:tcW w:w="1521" w:type="dxa"/>
            <w:vMerge/>
          </w:tcPr>
          <w:p w14:paraId="6D92F59E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39E58E75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>51. Сечения.</w:t>
            </w:r>
          </w:p>
        </w:tc>
        <w:tc>
          <w:tcPr>
            <w:tcW w:w="1701" w:type="dxa"/>
          </w:tcPr>
          <w:p w14:paraId="3696F340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57FEA26F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2A722984" w14:textId="77777777" w:rsidTr="009411B4">
        <w:trPr>
          <w:trHeight w:val="588"/>
          <w:jc w:val="center"/>
        </w:trPr>
        <w:tc>
          <w:tcPr>
            <w:tcW w:w="1521" w:type="dxa"/>
            <w:vMerge/>
          </w:tcPr>
          <w:p w14:paraId="49678788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23C74174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>52. Основы построения детали в КОМПАС-ГРАФИК</w:t>
            </w:r>
          </w:p>
          <w:p w14:paraId="2E26B8D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701" w:type="dxa"/>
          </w:tcPr>
          <w:p w14:paraId="1E8DBE57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3ECBC5DB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27A2C3B3" w14:textId="77777777" w:rsidTr="009411B4">
        <w:trPr>
          <w:trHeight w:val="412"/>
          <w:jc w:val="center"/>
        </w:trPr>
        <w:tc>
          <w:tcPr>
            <w:tcW w:w="1521" w:type="dxa"/>
            <w:vMerge/>
          </w:tcPr>
          <w:p w14:paraId="78AF8750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00E70A84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>53. Принципы построения детали в КОМПАС-ГРАФИК</w:t>
            </w:r>
          </w:p>
          <w:p w14:paraId="3A8B2692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701" w:type="dxa"/>
          </w:tcPr>
          <w:p w14:paraId="075386DC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2A69605E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594771A5" w14:textId="77777777" w:rsidTr="009411B4">
        <w:trPr>
          <w:trHeight w:val="135"/>
          <w:jc w:val="center"/>
        </w:trPr>
        <w:tc>
          <w:tcPr>
            <w:tcW w:w="1521" w:type="dxa"/>
            <w:vMerge/>
          </w:tcPr>
          <w:p w14:paraId="2A3A83CB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21DECD74" w14:textId="77777777" w:rsidR="00F03831" w:rsidRPr="005129D9" w:rsidRDefault="00F03831" w:rsidP="009411B4">
            <w:pPr>
              <w:rPr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Практические занятия</w:t>
            </w:r>
          </w:p>
        </w:tc>
        <w:tc>
          <w:tcPr>
            <w:tcW w:w="1701" w:type="dxa"/>
          </w:tcPr>
          <w:p w14:paraId="7B7C9249" w14:textId="77777777" w:rsidR="00F03831" w:rsidRPr="005129D9" w:rsidRDefault="00F03831" w:rsidP="009411B4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129D9">
              <w:rPr>
                <w:rFonts w:ascii="Times New Roman" w:hAnsi="Times New Roman"/>
                <w:b/>
                <w:color w:val="000000"/>
              </w:rPr>
              <w:t>12</w:t>
            </w:r>
          </w:p>
        </w:tc>
        <w:tc>
          <w:tcPr>
            <w:tcW w:w="1807" w:type="dxa"/>
            <w:vMerge/>
          </w:tcPr>
          <w:p w14:paraId="7504EEBB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3531D5E1" w14:textId="77777777" w:rsidTr="009411B4">
        <w:trPr>
          <w:trHeight w:val="792"/>
          <w:jc w:val="center"/>
        </w:trPr>
        <w:tc>
          <w:tcPr>
            <w:tcW w:w="1521" w:type="dxa"/>
            <w:vMerge/>
          </w:tcPr>
          <w:p w14:paraId="24DFAE92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3438D288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 xml:space="preserve">54. 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Практическое занятие №31</w:t>
            </w:r>
            <w:r w:rsidRPr="005129D9">
              <w:rPr>
                <w:rFonts w:ascii="Times New Roman" w:hAnsi="Times New Roman"/>
                <w:bCs/>
                <w:color w:val="000000"/>
              </w:rPr>
              <w:t xml:space="preserve"> «Выполнение индивидуальных тренировочных упражнений по выполнению простых чертежей.»</w:t>
            </w:r>
          </w:p>
        </w:tc>
        <w:tc>
          <w:tcPr>
            <w:tcW w:w="1701" w:type="dxa"/>
          </w:tcPr>
          <w:p w14:paraId="02F18DCB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07D944D2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5CF47836" w14:textId="77777777" w:rsidTr="009411B4">
        <w:trPr>
          <w:trHeight w:val="324"/>
          <w:jc w:val="center"/>
        </w:trPr>
        <w:tc>
          <w:tcPr>
            <w:tcW w:w="1521" w:type="dxa"/>
            <w:vMerge/>
          </w:tcPr>
          <w:p w14:paraId="53E6DBF0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5A907485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>55.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 xml:space="preserve"> Практическое занятие №32</w:t>
            </w:r>
            <w:r w:rsidRPr="005129D9">
              <w:rPr>
                <w:rFonts w:ascii="Times New Roman" w:hAnsi="Times New Roman"/>
                <w:bCs/>
                <w:color w:val="000000"/>
              </w:rPr>
              <w:t xml:space="preserve"> «Выполнение индивидуальных тренировочных упражнений по выполнению простых чертежей плоской детали.»</w:t>
            </w:r>
          </w:p>
        </w:tc>
        <w:tc>
          <w:tcPr>
            <w:tcW w:w="1701" w:type="dxa"/>
          </w:tcPr>
          <w:p w14:paraId="72D2EAE1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2089AE67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2479ABFA" w14:textId="77777777" w:rsidTr="009411B4">
        <w:trPr>
          <w:trHeight w:val="204"/>
          <w:jc w:val="center"/>
        </w:trPr>
        <w:tc>
          <w:tcPr>
            <w:tcW w:w="1521" w:type="dxa"/>
            <w:vMerge/>
          </w:tcPr>
          <w:p w14:paraId="29B4A4CF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12234FFA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 xml:space="preserve">56. 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Практическое занятие №33</w:t>
            </w:r>
            <w:r w:rsidRPr="005129D9">
              <w:rPr>
                <w:rFonts w:ascii="Times New Roman" w:hAnsi="Times New Roman"/>
                <w:bCs/>
                <w:color w:val="000000"/>
              </w:rPr>
              <w:t xml:space="preserve"> «Выполнение индивидуальных тренировочных упражнений по выполнению простых чертежей плоской детали с нанесением размеров»</w:t>
            </w:r>
          </w:p>
        </w:tc>
        <w:tc>
          <w:tcPr>
            <w:tcW w:w="1701" w:type="dxa"/>
          </w:tcPr>
          <w:p w14:paraId="6FBFD4D4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2D54ACE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20BC0113" w14:textId="77777777" w:rsidTr="009411B4">
        <w:trPr>
          <w:trHeight w:val="288"/>
          <w:jc w:val="center"/>
        </w:trPr>
        <w:tc>
          <w:tcPr>
            <w:tcW w:w="1521" w:type="dxa"/>
            <w:vMerge/>
          </w:tcPr>
          <w:p w14:paraId="6AC7670A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7EC8E6EF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>57.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 xml:space="preserve"> Практическое занятие №34</w:t>
            </w:r>
            <w:r w:rsidRPr="005129D9">
              <w:rPr>
                <w:rFonts w:ascii="Times New Roman" w:hAnsi="Times New Roman"/>
                <w:bCs/>
                <w:color w:val="000000"/>
              </w:rPr>
              <w:t xml:space="preserve"> «Выполнение индивидуальных тренировочных упражнений по выполнению простых чертежей плоской детали с нанесением размеров, указанием дополнительной информации на чертеже.»</w:t>
            </w:r>
          </w:p>
        </w:tc>
        <w:tc>
          <w:tcPr>
            <w:tcW w:w="1701" w:type="dxa"/>
          </w:tcPr>
          <w:p w14:paraId="7C506C3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34544A88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5A9D1302" w14:textId="77777777" w:rsidTr="009411B4">
        <w:trPr>
          <w:trHeight w:val="206"/>
          <w:jc w:val="center"/>
        </w:trPr>
        <w:tc>
          <w:tcPr>
            <w:tcW w:w="1521" w:type="dxa"/>
            <w:vMerge/>
          </w:tcPr>
          <w:p w14:paraId="6781FC2F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00B47F74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 xml:space="preserve">58. 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Практическое занятие №34</w:t>
            </w:r>
            <w:r w:rsidRPr="005129D9">
              <w:rPr>
                <w:rFonts w:ascii="Times New Roman" w:hAnsi="Times New Roman"/>
                <w:bCs/>
                <w:color w:val="000000"/>
              </w:rPr>
              <w:t xml:space="preserve"> «Выполнение индивидуальных тренировочных упражнений по работе с текстом в системе КОМПАС-ГРАФИК»</w:t>
            </w:r>
          </w:p>
        </w:tc>
        <w:tc>
          <w:tcPr>
            <w:tcW w:w="1701" w:type="dxa"/>
          </w:tcPr>
          <w:p w14:paraId="278A3998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7CD03563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6A87B453" w14:textId="77777777" w:rsidTr="009411B4">
        <w:trPr>
          <w:trHeight w:val="300"/>
          <w:jc w:val="center"/>
        </w:trPr>
        <w:tc>
          <w:tcPr>
            <w:tcW w:w="1521" w:type="dxa"/>
            <w:vMerge/>
          </w:tcPr>
          <w:p w14:paraId="56EF1582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2D18F7A4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 xml:space="preserve">59. </w:t>
            </w: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Практическое занятие №35</w:t>
            </w:r>
            <w:r w:rsidRPr="005129D9">
              <w:rPr>
                <w:rFonts w:ascii="Times New Roman" w:hAnsi="Times New Roman"/>
                <w:bCs/>
                <w:color w:val="000000"/>
              </w:rPr>
              <w:t xml:space="preserve"> «Выполнение индивидуальных тренировочных упражнений по работе с Библиотеками КОМПАС. [2] Упр. 4401, 4402, 1903, 1904, 2203, 22</w:t>
            </w:r>
          </w:p>
          <w:p w14:paraId="31E11922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5129D9">
              <w:rPr>
                <w:rFonts w:ascii="Times New Roman" w:hAnsi="Times New Roman"/>
                <w:bCs/>
                <w:color w:val="000000"/>
              </w:rPr>
              <w:t>04, 2207»</w:t>
            </w:r>
          </w:p>
        </w:tc>
        <w:tc>
          <w:tcPr>
            <w:tcW w:w="1701" w:type="dxa"/>
          </w:tcPr>
          <w:p w14:paraId="238DFCED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i/>
                <w:iCs/>
                <w:color w:val="000000"/>
              </w:rPr>
              <w:t>2</w:t>
            </w:r>
          </w:p>
        </w:tc>
        <w:tc>
          <w:tcPr>
            <w:tcW w:w="1807" w:type="dxa"/>
            <w:vMerge/>
          </w:tcPr>
          <w:p w14:paraId="192CE631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3B782CBE" w14:textId="77777777" w:rsidTr="009411B4">
        <w:trPr>
          <w:trHeight w:val="180"/>
          <w:jc w:val="center"/>
        </w:trPr>
        <w:tc>
          <w:tcPr>
            <w:tcW w:w="1521" w:type="dxa"/>
            <w:vMerge/>
          </w:tcPr>
          <w:p w14:paraId="731DBBC6" w14:textId="77777777" w:rsidR="00F03831" w:rsidRPr="005129D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4" w:type="dxa"/>
            <w:gridSpan w:val="2"/>
          </w:tcPr>
          <w:p w14:paraId="56B9A32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701" w:type="dxa"/>
          </w:tcPr>
          <w:p w14:paraId="2AB4CB5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  <w:tc>
          <w:tcPr>
            <w:tcW w:w="1807" w:type="dxa"/>
            <w:vMerge/>
          </w:tcPr>
          <w:p w14:paraId="74E9769C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F03831" w:rsidRPr="005129D9" w14:paraId="13680ECD" w14:textId="77777777" w:rsidTr="009411B4">
        <w:trPr>
          <w:jc w:val="center"/>
        </w:trPr>
        <w:tc>
          <w:tcPr>
            <w:tcW w:w="3081" w:type="dxa"/>
            <w:gridSpan w:val="2"/>
          </w:tcPr>
          <w:p w14:paraId="0C59486C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622" w:type="dxa"/>
            <w:gridSpan w:val="3"/>
          </w:tcPr>
          <w:p w14:paraId="583C1114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Промежуточная аттестация форме дифференцированного зачёта</w:t>
            </w:r>
          </w:p>
        </w:tc>
      </w:tr>
      <w:tr w:rsidR="00F03831" w:rsidRPr="005129D9" w14:paraId="2C77BE8C" w14:textId="77777777" w:rsidTr="009411B4">
        <w:trPr>
          <w:jc w:val="center"/>
        </w:trPr>
        <w:tc>
          <w:tcPr>
            <w:tcW w:w="7195" w:type="dxa"/>
            <w:gridSpan w:val="3"/>
          </w:tcPr>
          <w:p w14:paraId="1A0C7C7B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color w:val="000000"/>
              </w:rPr>
              <w:t>Всего:</w:t>
            </w:r>
          </w:p>
        </w:tc>
        <w:tc>
          <w:tcPr>
            <w:tcW w:w="1701" w:type="dxa"/>
          </w:tcPr>
          <w:p w14:paraId="6C104263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129D9">
              <w:rPr>
                <w:rFonts w:ascii="Times New Roman" w:hAnsi="Times New Roman"/>
                <w:b/>
                <w:bCs/>
                <w:iCs/>
                <w:color w:val="000000"/>
              </w:rPr>
              <w:t>118</w:t>
            </w:r>
          </w:p>
        </w:tc>
        <w:tc>
          <w:tcPr>
            <w:tcW w:w="1807" w:type="dxa"/>
          </w:tcPr>
          <w:p w14:paraId="46CFC9A6" w14:textId="77777777" w:rsidR="00F03831" w:rsidRPr="005129D9" w:rsidRDefault="00F03831" w:rsidP="0094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</w:tbl>
    <w:p w14:paraId="08D5C127" w14:textId="77777777" w:rsidR="00F03831" w:rsidRPr="00E54979" w:rsidRDefault="00F03831" w:rsidP="00F03831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B5FA2CE" w14:textId="77777777" w:rsidR="00F03831" w:rsidRPr="00E54979" w:rsidRDefault="00F03831" w:rsidP="00F03831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EF55DB3" w14:textId="77777777" w:rsidR="00F03831" w:rsidRPr="00E54979" w:rsidRDefault="00F03831" w:rsidP="00F03831">
      <w:pPr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54979">
        <w:rPr>
          <w:rFonts w:ascii="Times New Roman" w:eastAsia="Times New Roman" w:hAnsi="Times New Roman"/>
          <w:i/>
          <w:sz w:val="24"/>
          <w:szCs w:val="24"/>
          <w:lang w:eastAsia="ru-RU"/>
        </w:rPr>
        <w:t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Объём часов определяется по каждой позиции столбца 3.</w:t>
      </w:r>
    </w:p>
    <w:p w14:paraId="561883F4" w14:textId="77777777" w:rsidR="00F03831" w:rsidRPr="00E55D37" w:rsidRDefault="00F03831" w:rsidP="00F03831">
      <w:pPr>
        <w:spacing w:after="0" w:line="240" w:lineRule="auto"/>
        <w:ind w:firstLine="708"/>
        <w:rPr>
          <w:rFonts w:ascii="Times New Roman" w:eastAsia="Times New Roman" w:hAnsi="Times New Roman"/>
          <w:i/>
          <w:sz w:val="24"/>
          <w:szCs w:val="24"/>
          <w:lang w:eastAsia="ru-RU"/>
        </w:rPr>
        <w:sectPr w:rsidR="00F03831" w:rsidRPr="00E55D37" w:rsidSect="009411B4">
          <w:pgSz w:w="11907" w:h="16840"/>
          <w:pgMar w:top="851" w:right="851" w:bottom="851" w:left="851" w:header="709" w:footer="709" w:gutter="0"/>
          <w:cols w:space="720"/>
        </w:sectPr>
      </w:pPr>
      <w:r w:rsidRPr="00E54979">
        <w:rPr>
          <w:rFonts w:ascii="Times New Roman" w:eastAsia="Times New Roman" w:hAnsi="Times New Roman"/>
          <w:i/>
          <w:sz w:val="24"/>
          <w:szCs w:val="24"/>
          <w:lang w:eastAsia="ru-RU"/>
        </w:rPr>
        <w:t>Профессионально-ориентированное содержание может быть распределено по разделам (темам) или сконцентрировано в разделе «Прикладной модуль».</w:t>
      </w:r>
    </w:p>
    <w:p w14:paraId="058AFF16" w14:textId="77777777" w:rsidR="00F03831" w:rsidRPr="006643F2" w:rsidRDefault="00F03831" w:rsidP="00F0383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43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УСЛОВИЯ РЕАЛИЗАЦИИ ПРОГРАММЫ ОБЩЕОБРАЗОВАТЕЛЬНОЙ ДИСЦИПЛИНЫ</w:t>
      </w:r>
    </w:p>
    <w:p w14:paraId="4068A17F" w14:textId="77777777" w:rsidR="00F03831" w:rsidRPr="00A82352" w:rsidRDefault="00F03831" w:rsidP="00F038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90848F3" w14:textId="77777777" w:rsidR="00F03831" w:rsidRPr="0006351F" w:rsidRDefault="00F03831" w:rsidP="00F038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35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3.1. Для реализации программы дисциплины должны быть предусмотрены следующие специальные помещения:</w:t>
      </w:r>
    </w:p>
    <w:p w14:paraId="1DE35484" w14:textId="77777777" w:rsidR="00F03831" w:rsidRPr="007E3A08" w:rsidRDefault="00F03831" w:rsidP="00F03831">
      <w:pPr>
        <w:tabs>
          <w:tab w:val="left" w:pos="8280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7E3A08">
        <w:rPr>
          <w:rFonts w:ascii="Times New Roman" w:hAnsi="Times New Roman"/>
          <w:sz w:val="24"/>
          <w:szCs w:val="28"/>
        </w:rPr>
        <w:t xml:space="preserve">Освоение программы учебной дисциплины </w:t>
      </w:r>
      <w:r w:rsidRPr="007E3A08">
        <w:rPr>
          <w:rFonts w:ascii="Times New Roman" w:hAnsi="Times New Roman"/>
          <w:bCs/>
          <w:sz w:val="24"/>
          <w:szCs w:val="28"/>
        </w:rPr>
        <w:t xml:space="preserve">«Информатика» </w:t>
      </w:r>
      <w:r w:rsidRPr="007E3A08">
        <w:rPr>
          <w:rFonts w:ascii="Times New Roman" w:hAnsi="Times New Roman"/>
          <w:sz w:val="24"/>
          <w:szCs w:val="28"/>
        </w:rPr>
        <w:t>предполагает наличие в ОПК, реализующем образовательную программу среднего общего образования в пределах освоения ОПОП СПО (ППССЗ) на базе основного общего образования, учебного кабинета «Информатики».</w:t>
      </w:r>
    </w:p>
    <w:p w14:paraId="352E154F" w14:textId="77777777" w:rsidR="00F03831" w:rsidRPr="007E3A08" w:rsidRDefault="00F03831" w:rsidP="00F03831">
      <w:pPr>
        <w:widowControl w:val="0"/>
        <w:tabs>
          <w:tab w:val="left" w:pos="578"/>
          <w:tab w:val="left" w:pos="1134"/>
        </w:tabs>
        <w:spacing w:after="0"/>
        <w:ind w:left="714"/>
        <w:jc w:val="both"/>
        <w:rPr>
          <w:rFonts w:ascii="Times New Roman" w:hAnsi="Times New Roman"/>
          <w:sz w:val="24"/>
          <w:szCs w:val="28"/>
        </w:rPr>
      </w:pPr>
      <w:r w:rsidRPr="007E3A08">
        <w:rPr>
          <w:rFonts w:ascii="Times New Roman" w:hAnsi="Times New Roman"/>
          <w:sz w:val="24"/>
          <w:szCs w:val="28"/>
        </w:rPr>
        <w:t>В кабинете присутствует:</w:t>
      </w:r>
    </w:p>
    <w:p w14:paraId="43F44ADF" w14:textId="77777777" w:rsidR="00F03831" w:rsidRPr="007E3A08" w:rsidRDefault="00F03831" w:rsidP="00F03831">
      <w:pPr>
        <w:tabs>
          <w:tab w:val="left" w:pos="397"/>
          <w:tab w:val="left" w:pos="531"/>
        </w:tabs>
        <w:autoSpaceDE w:val="0"/>
        <w:autoSpaceDN w:val="0"/>
        <w:spacing w:after="0"/>
        <w:ind w:firstLine="114"/>
        <w:contextualSpacing/>
        <w:jc w:val="both"/>
        <w:rPr>
          <w:rFonts w:ascii="Times New Roman" w:hAnsi="Times New Roman"/>
          <w:sz w:val="24"/>
          <w:szCs w:val="28"/>
        </w:rPr>
      </w:pPr>
      <w:r w:rsidRPr="007E3A08">
        <w:rPr>
          <w:rFonts w:ascii="Times New Roman" w:hAnsi="Times New Roman"/>
          <w:sz w:val="24"/>
          <w:szCs w:val="28"/>
        </w:rPr>
        <w:t>Перечень основного оборудования, учебно-наглядных пособий:</w:t>
      </w:r>
    </w:p>
    <w:p w14:paraId="0DE91851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  <w:r w:rsidRPr="007E3A08">
        <w:rPr>
          <w:rFonts w:ascii="Times New Roman" w:hAnsi="Times New Roman"/>
          <w:color w:val="000000"/>
          <w:sz w:val="24"/>
          <w:szCs w:val="28"/>
        </w:rPr>
        <w:t>комплект мебели для преподавателя,</w:t>
      </w:r>
    </w:p>
    <w:p w14:paraId="4256A3F5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  <w:r w:rsidRPr="007E3A08">
        <w:rPr>
          <w:rFonts w:ascii="Times New Roman" w:hAnsi="Times New Roman"/>
          <w:color w:val="000000"/>
          <w:sz w:val="24"/>
          <w:szCs w:val="28"/>
        </w:rPr>
        <w:t>комплект мебели для обучающихся на 25 посадочных мест,</w:t>
      </w:r>
    </w:p>
    <w:p w14:paraId="10DCC141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  <w:r w:rsidRPr="007E3A08">
        <w:rPr>
          <w:rFonts w:ascii="Times New Roman" w:hAnsi="Times New Roman"/>
          <w:color w:val="000000"/>
          <w:sz w:val="24"/>
          <w:szCs w:val="28"/>
        </w:rPr>
        <w:t>маркерная доска,</w:t>
      </w:r>
    </w:p>
    <w:p w14:paraId="7FEE8685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  <w:r w:rsidRPr="007E3A08">
        <w:rPr>
          <w:rFonts w:ascii="Times New Roman" w:hAnsi="Times New Roman"/>
          <w:color w:val="000000"/>
          <w:sz w:val="24"/>
          <w:szCs w:val="28"/>
        </w:rPr>
        <w:t xml:space="preserve">автоматизированные рабочие места на 14 обучающихся, </w:t>
      </w:r>
    </w:p>
    <w:p w14:paraId="7CAB8716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  <w:r w:rsidRPr="007E3A08">
        <w:rPr>
          <w:rFonts w:ascii="Times New Roman" w:hAnsi="Times New Roman"/>
          <w:color w:val="000000"/>
          <w:sz w:val="24"/>
          <w:szCs w:val="28"/>
        </w:rPr>
        <w:t xml:space="preserve">автоматизированное рабочее место преподавателя, </w:t>
      </w:r>
    </w:p>
    <w:p w14:paraId="5B6A510D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  <w:r w:rsidRPr="007E3A08">
        <w:rPr>
          <w:rFonts w:ascii="Times New Roman" w:hAnsi="Times New Roman"/>
          <w:color w:val="000000"/>
          <w:sz w:val="24"/>
          <w:szCs w:val="28"/>
        </w:rPr>
        <w:t>сервер (удаленно),</w:t>
      </w:r>
    </w:p>
    <w:p w14:paraId="18B43585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  <w:r w:rsidRPr="007E3A08">
        <w:rPr>
          <w:rFonts w:ascii="Times New Roman" w:hAnsi="Times New Roman"/>
          <w:color w:val="000000"/>
          <w:sz w:val="24"/>
          <w:szCs w:val="28"/>
        </w:rPr>
        <w:t xml:space="preserve">мультимедиа-проектор, </w:t>
      </w:r>
    </w:p>
    <w:p w14:paraId="5475E1F8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  <w:r w:rsidRPr="007E3A08">
        <w:rPr>
          <w:rFonts w:ascii="Times New Roman" w:hAnsi="Times New Roman"/>
          <w:color w:val="000000"/>
          <w:sz w:val="24"/>
          <w:szCs w:val="28"/>
        </w:rPr>
        <w:t>экран настенный,</w:t>
      </w:r>
    </w:p>
    <w:p w14:paraId="496AB8D7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  <w:r w:rsidRPr="007E3A08">
        <w:rPr>
          <w:rFonts w:ascii="Times New Roman" w:hAnsi="Times New Roman"/>
          <w:color w:val="000000"/>
          <w:sz w:val="24"/>
          <w:szCs w:val="28"/>
        </w:rPr>
        <w:t xml:space="preserve">тематические стенды, </w:t>
      </w:r>
    </w:p>
    <w:p w14:paraId="1E41F077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  <w:r w:rsidRPr="007E3A08">
        <w:rPr>
          <w:rFonts w:ascii="Times New Roman" w:hAnsi="Times New Roman"/>
          <w:bCs/>
          <w:color w:val="000000"/>
          <w:sz w:val="24"/>
          <w:szCs w:val="28"/>
        </w:rPr>
        <w:t>комплект</w:t>
      </w:r>
      <w:r w:rsidRPr="007E3A08">
        <w:rPr>
          <w:rFonts w:ascii="Times New Roman" w:hAnsi="Times New Roman"/>
          <w:color w:val="000000"/>
          <w:sz w:val="24"/>
          <w:szCs w:val="28"/>
        </w:rPr>
        <w:t xml:space="preserve"> учебно-методической документации,</w:t>
      </w:r>
    </w:p>
    <w:p w14:paraId="62B2CF55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bCs/>
          <w:color w:val="000000"/>
          <w:sz w:val="24"/>
          <w:szCs w:val="28"/>
        </w:rPr>
      </w:pPr>
      <w:r w:rsidRPr="007E3A08">
        <w:rPr>
          <w:rFonts w:ascii="Times New Roman" w:hAnsi="Times New Roman"/>
          <w:bCs/>
          <w:color w:val="000000"/>
          <w:sz w:val="24"/>
          <w:szCs w:val="28"/>
        </w:rPr>
        <w:t>комплект учебников (учебных пособий),</w:t>
      </w:r>
    </w:p>
    <w:p w14:paraId="00C8E260" w14:textId="77777777" w:rsidR="00F03831" w:rsidRPr="007E3A08" w:rsidRDefault="00F03831" w:rsidP="00F03831">
      <w:pPr>
        <w:tabs>
          <w:tab w:val="left" w:pos="397"/>
          <w:tab w:val="left" w:pos="531"/>
        </w:tabs>
        <w:autoSpaceDE w:val="0"/>
        <w:autoSpaceDN w:val="0"/>
        <w:spacing w:after="0"/>
        <w:ind w:firstLine="114"/>
        <w:contextualSpacing/>
        <w:jc w:val="both"/>
        <w:rPr>
          <w:rFonts w:ascii="Times New Roman" w:hAnsi="Times New Roman"/>
          <w:sz w:val="24"/>
          <w:szCs w:val="28"/>
        </w:rPr>
      </w:pPr>
      <w:r w:rsidRPr="007E3A08">
        <w:rPr>
          <w:rFonts w:ascii="Times New Roman" w:hAnsi="Times New Roman"/>
          <w:sz w:val="24"/>
          <w:szCs w:val="28"/>
        </w:rPr>
        <w:t>Программное обеспечение:</w:t>
      </w:r>
    </w:p>
    <w:p w14:paraId="35A11EF8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  <w:proofErr w:type="spellStart"/>
      <w:r w:rsidRPr="007E3A08">
        <w:rPr>
          <w:rFonts w:ascii="Times New Roman" w:hAnsi="Times New Roman"/>
          <w:color w:val="000000"/>
          <w:sz w:val="24"/>
          <w:szCs w:val="28"/>
          <w:lang w:val="en-US"/>
        </w:rPr>
        <w:t>MicrosoftWindows</w:t>
      </w:r>
      <w:proofErr w:type="spellEnd"/>
      <w:r w:rsidRPr="007E3A08">
        <w:rPr>
          <w:rFonts w:ascii="Times New Roman" w:hAnsi="Times New Roman"/>
          <w:color w:val="000000"/>
          <w:sz w:val="24"/>
          <w:szCs w:val="28"/>
        </w:rPr>
        <w:t xml:space="preserve"> 7 (лицензия №61046615, </w:t>
      </w:r>
      <w:r w:rsidRPr="007E3A08">
        <w:rPr>
          <w:rFonts w:ascii="Times New Roman" w:hAnsi="Times New Roman"/>
          <w:sz w:val="24"/>
          <w:szCs w:val="28"/>
        </w:rPr>
        <w:t>авторизованный номер лицензиата</w:t>
      </w:r>
      <w:r w:rsidRPr="007E3A08">
        <w:rPr>
          <w:rFonts w:ascii="Times New Roman" w:hAnsi="Times New Roman"/>
          <w:color w:val="000000"/>
          <w:sz w:val="24"/>
          <w:szCs w:val="28"/>
        </w:rPr>
        <w:t xml:space="preserve"> 91049631ZZE1410),</w:t>
      </w:r>
    </w:p>
    <w:p w14:paraId="012DDC60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  <w:proofErr w:type="spellStart"/>
      <w:r w:rsidRPr="007E3A08">
        <w:rPr>
          <w:rFonts w:ascii="Times New Roman" w:hAnsi="Times New Roman"/>
          <w:color w:val="000000"/>
          <w:sz w:val="24"/>
          <w:szCs w:val="28"/>
          <w:lang w:val="en-US"/>
        </w:rPr>
        <w:t>MicrosoftOffice</w:t>
      </w:r>
      <w:proofErr w:type="spellEnd"/>
      <w:r w:rsidRPr="007E3A08">
        <w:rPr>
          <w:rFonts w:ascii="Times New Roman" w:hAnsi="Times New Roman"/>
          <w:color w:val="000000"/>
          <w:sz w:val="24"/>
          <w:szCs w:val="28"/>
        </w:rPr>
        <w:t xml:space="preserve"> 2003 (лицензия №</w:t>
      </w:r>
      <w:r w:rsidRPr="007E3A08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 xml:space="preserve">41764220, </w:t>
      </w:r>
      <w:r w:rsidRPr="007E3A08">
        <w:rPr>
          <w:rFonts w:ascii="Times New Roman" w:hAnsi="Times New Roman"/>
          <w:sz w:val="24"/>
          <w:szCs w:val="28"/>
        </w:rPr>
        <w:t xml:space="preserve">авторизованный номер лицензиата </w:t>
      </w:r>
      <w:r w:rsidRPr="007E3A08">
        <w:rPr>
          <w:rFonts w:ascii="Times New Roman" w:hAnsi="Times New Roman"/>
          <w:color w:val="000000"/>
          <w:sz w:val="24"/>
          <w:szCs w:val="28"/>
        </w:rPr>
        <w:t>61748179ZZE0902</w:t>
      </w:r>
      <w:r w:rsidRPr="007E3A08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),</w:t>
      </w:r>
    </w:p>
    <w:p w14:paraId="576C0A5E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color w:val="000000"/>
          <w:sz w:val="24"/>
          <w:szCs w:val="28"/>
          <w:lang w:val="en-US"/>
        </w:rPr>
      </w:pPr>
      <w:r w:rsidRPr="007E3A08">
        <w:rPr>
          <w:rFonts w:ascii="Times New Roman" w:hAnsi="Times New Roman"/>
          <w:color w:val="000000"/>
          <w:sz w:val="24"/>
          <w:szCs w:val="28"/>
          <w:lang w:val="en-US"/>
        </w:rPr>
        <w:t xml:space="preserve">PN KL 4851RATFQ Kaspersky </w:t>
      </w:r>
      <w:proofErr w:type="spellStart"/>
      <w:r w:rsidRPr="007E3A08">
        <w:rPr>
          <w:rFonts w:ascii="Times New Roman" w:hAnsi="Times New Roman"/>
          <w:color w:val="000000"/>
          <w:sz w:val="24"/>
          <w:szCs w:val="28"/>
          <w:lang w:val="en-US"/>
        </w:rPr>
        <w:t>WorkSpace</w:t>
      </w:r>
      <w:proofErr w:type="spellEnd"/>
      <w:r w:rsidRPr="007E3A08">
        <w:rPr>
          <w:rFonts w:ascii="Times New Roman" w:hAnsi="Times New Roman"/>
          <w:color w:val="000000"/>
          <w:sz w:val="24"/>
          <w:szCs w:val="28"/>
          <w:lang w:val="en-US"/>
        </w:rPr>
        <w:t xml:space="preserve"> Security Russian Edition. 250-499 User </w:t>
      </w:r>
      <w:proofErr w:type="gramStart"/>
      <w:r w:rsidRPr="007E3A08">
        <w:rPr>
          <w:rFonts w:ascii="Times New Roman" w:hAnsi="Times New Roman"/>
          <w:color w:val="000000"/>
          <w:sz w:val="24"/>
          <w:szCs w:val="28"/>
          <w:lang w:val="en-US"/>
        </w:rPr>
        <w:t>1 year</w:t>
      </w:r>
      <w:proofErr w:type="gramEnd"/>
      <w:r w:rsidRPr="007E3A08">
        <w:rPr>
          <w:rFonts w:ascii="Times New Roman" w:hAnsi="Times New Roman"/>
          <w:color w:val="000000"/>
          <w:sz w:val="24"/>
          <w:szCs w:val="28"/>
          <w:lang w:val="en-US"/>
        </w:rPr>
        <w:t xml:space="preserve"> Educational Renewal License (</w:t>
      </w:r>
      <w:proofErr w:type="spellStart"/>
      <w:r w:rsidRPr="007E3A08">
        <w:rPr>
          <w:rFonts w:ascii="Times New Roman" w:hAnsi="Times New Roman"/>
          <w:color w:val="000000"/>
          <w:sz w:val="24"/>
          <w:szCs w:val="28"/>
        </w:rPr>
        <w:t>Лицензионноесоглашение</w:t>
      </w:r>
      <w:proofErr w:type="spellEnd"/>
      <w:r w:rsidRPr="007E3A08">
        <w:rPr>
          <w:rFonts w:ascii="Times New Roman" w:hAnsi="Times New Roman"/>
          <w:color w:val="000000"/>
          <w:sz w:val="24"/>
          <w:szCs w:val="28"/>
          <w:lang w:val="en-US"/>
        </w:rPr>
        <w:t xml:space="preserve"> № </w:t>
      </w:r>
      <w:r w:rsidRPr="007E3A08">
        <w:rPr>
          <w:rFonts w:ascii="Times New Roman" w:hAnsi="Times New Roman"/>
          <w:color w:val="000000"/>
          <w:sz w:val="24"/>
          <w:szCs w:val="28"/>
        </w:rPr>
        <w:t>ДОА</w:t>
      </w:r>
      <w:r w:rsidRPr="007E3A08">
        <w:rPr>
          <w:rFonts w:ascii="Times New Roman" w:hAnsi="Times New Roman"/>
          <w:color w:val="000000"/>
          <w:sz w:val="24"/>
          <w:szCs w:val="28"/>
          <w:lang w:val="en-US"/>
        </w:rPr>
        <w:t>300419/1-1/175),</w:t>
      </w:r>
    </w:p>
    <w:p w14:paraId="66D69A87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color w:val="000000"/>
          <w:sz w:val="24"/>
          <w:szCs w:val="28"/>
          <w:lang w:val="en-US"/>
        </w:rPr>
      </w:pPr>
      <w:r w:rsidRPr="007E3A08">
        <w:rPr>
          <w:rFonts w:ascii="Times New Roman" w:hAnsi="Times New Roman"/>
          <w:color w:val="000000"/>
          <w:sz w:val="24"/>
          <w:szCs w:val="28"/>
          <w:lang w:val="en-US"/>
        </w:rPr>
        <w:t>Visual Studio Community (</w:t>
      </w:r>
      <w:proofErr w:type="spellStart"/>
      <w:r w:rsidRPr="007E3A08">
        <w:rPr>
          <w:rFonts w:ascii="Times New Roman" w:hAnsi="Times New Roman"/>
          <w:color w:val="000000"/>
          <w:sz w:val="24"/>
          <w:szCs w:val="28"/>
        </w:rPr>
        <w:t>Бесплатнаяверсия</w:t>
      </w:r>
      <w:proofErr w:type="spellEnd"/>
      <w:r w:rsidRPr="007E3A08">
        <w:rPr>
          <w:rFonts w:ascii="Times New Roman" w:hAnsi="Times New Roman"/>
          <w:color w:val="000000"/>
          <w:sz w:val="24"/>
          <w:szCs w:val="28"/>
          <w:lang w:val="en-US"/>
        </w:rPr>
        <w:t>),</w:t>
      </w:r>
    </w:p>
    <w:p w14:paraId="51F3254D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color w:val="000000"/>
          <w:sz w:val="24"/>
          <w:szCs w:val="28"/>
          <w:lang w:val="en-US"/>
        </w:rPr>
      </w:pPr>
      <w:proofErr w:type="spellStart"/>
      <w:r w:rsidRPr="007E3A08">
        <w:rPr>
          <w:rFonts w:ascii="Times New Roman" w:hAnsi="Times New Roman"/>
          <w:color w:val="000000"/>
          <w:sz w:val="24"/>
          <w:szCs w:val="28"/>
          <w:lang w:val="en-US"/>
        </w:rPr>
        <w:t>Embarcodero</w:t>
      </w:r>
      <w:proofErr w:type="spellEnd"/>
      <w:r w:rsidRPr="007E3A08">
        <w:rPr>
          <w:rFonts w:ascii="Times New Roman" w:hAnsi="Times New Roman"/>
          <w:color w:val="000000"/>
          <w:sz w:val="24"/>
          <w:szCs w:val="28"/>
          <w:lang w:val="en-US"/>
        </w:rPr>
        <w:t xml:space="preserve"> Delphi. Community (</w:t>
      </w:r>
      <w:proofErr w:type="spellStart"/>
      <w:r w:rsidRPr="007E3A08">
        <w:rPr>
          <w:rFonts w:ascii="Times New Roman" w:hAnsi="Times New Roman"/>
          <w:color w:val="000000"/>
          <w:sz w:val="24"/>
          <w:szCs w:val="28"/>
        </w:rPr>
        <w:t>Бесплатнаяверсия</w:t>
      </w:r>
      <w:proofErr w:type="spellEnd"/>
      <w:r w:rsidRPr="007E3A08">
        <w:rPr>
          <w:rFonts w:ascii="Times New Roman" w:hAnsi="Times New Roman"/>
          <w:color w:val="000000"/>
          <w:sz w:val="24"/>
          <w:szCs w:val="28"/>
          <w:lang w:val="en-US"/>
        </w:rPr>
        <w:t>),</w:t>
      </w:r>
    </w:p>
    <w:p w14:paraId="77EAE944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sz w:val="24"/>
          <w:szCs w:val="28"/>
        </w:rPr>
      </w:pPr>
      <w:proofErr w:type="gramStart"/>
      <w:r w:rsidRPr="007E3A08">
        <w:rPr>
          <w:rFonts w:ascii="Times New Roman" w:hAnsi="Times New Roman"/>
          <w:sz w:val="24"/>
          <w:szCs w:val="28"/>
          <w:lang w:val="en-US"/>
        </w:rPr>
        <w:t>Lazarus</w:t>
      </w:r>
      <w:r w:rsidRPr="007E3A08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(</w:t>
      </w:r>
      <w:proofErr w:type="gramEnd"/>
      <w:r w:rsidRPr="007E3A08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свободно распространяемое программное обеспечение),</w:t>
      </w:r>
    </w:p>
    <w:p w14:paraId="0A03BDEF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b/>
          <w:sz w:val="24"/>
          <w:szCs w:val="28"/>
        </w:rPr>
      </w:pPr>
      <w:proofErr w:type="spellStart"/>
      <w:proofErr w:type="gramStart"/>
      <w:r w:rsidRPr="007E3A08">
        <w:rPr>
          <w:rFonts w:ascii="Times New Roman" w:hAnsi="Times New Roman"/>
          <w:sz w:val="24"/>
          <w:szCs w:val="28"/>
          <w:lang w:val="en-US"/>
        </w:rPr>
        <w:t>ABCPascal</w:t>
      </w:r>
      <w:proofErr w:type="spellEnd"/>
      <w:r w:rsidRPr="007E3A08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(</w:t>
      </w:r>
      <w:proofErr w:type="gramEnd"/>
      <w:r w:rsidRPr="007E3A08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 xml:space="preserve">свободно распространяемое программное обеспечение), </w:t>
      </w:r>
    </w:p>
    <w:p w14:paraId="4C9A2069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sz w:val="24"/>
          <w:szCs w:val="28"/>
        </w:rPr>
      </w:pPr>
      <w:proofErr w:type="spellStart"/>
      <w:r w:rsidRPr="007E3A08">
        <w:rPr>
          <w:rFonts w:ascii="Times New Roman" w:hAnsi="Times New Roman"/>
          <w:sz w:val="24"/>
          <w:szCs w:val="28"/>
        </w:rPr>
        <w:t>EclipseIDEforJavaEEDevelopers</w:t>
      </w:r>
      <w:proofErr w:type="spellEnd"/>
      <w:r w:rsidRPr="007E3A08">
        <w:rPr>
          <w:rFonts w:ascii="Times New Roman" w:hAnsi="Times New Roman"/>
          <w:sz w:val="24"/>
          <w:szCs w:val="28"/>
        </w:rPr>
        <w:t xml:space="preserve"> (свободно распространяемое программное обеспечение) https://www.eclipse.org/downloads/packages/release/neon/1/eclipse-ide-java-developers,</w:t>
      </w:r>
    </w:p>
    <w:p w14:paraId="4FDA4AE3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sz w:val="24"/>
          <w:szCs w:val="28"/>
        </w:rPr>
      </w:pPr>
      <w:proofErr w:type="gramStart"/>
      <w:r w:rsidRPr="007E3A08">
        <w:rPr>
          <w:rFonts w:ascii="Times New Roman" w:hAnsi="Times New Roman"/>
          <w:sz w:val="24"/>
          <w:szCs w:val="28"/>
        </w:rPr>
        <w:t>.</w:t>
      </w:r>
      <w:proofErr w:type="spellStart"/>
      <w:r w:rsidRPr="007E3A08">
        <w:rPr>
          <w:rFonts w:ascii="Times New Roman" w:hAnsi="Times New Roman"/>
          <w:sz w:val="24"/>
          <w:szCs w:val="28"/>
        </w:rPr>
        <w:t>NETFrameworkJDK</w:t>
      </w:r>
      <w:proofErr w:type="spellEnd"/>
      <w:proofErr w:type="gramEnd"/>
      <w:r w:rsidRPr="007E3A08">
        <w:rPr>
          <w:rFonts w:ascii="Times New Roman" w:hAnsi="Times New Roman"/>
          <w:sz w:val="24"/>
          <w:szCs w:val="28"/>
        </w:rPr>
        <w:t xml:space="preserve"> 8 (свободно распространяемое программное обеспечение) https://www.microsoft.com/ru-ru/search?q=.NETFramework,</w:t>
      </w:r>
    </w:p>
    <w:p w14:paraId="0477D224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sz w:val="24"/>
          <w:szCs w:val="28"/>
        </w:rPr>
      </w:pPr>
      <w:proofErr w:type="spellStart"/>
      <w:r w:rsidRPr="007E3A08">
        <w:rPr>
          <w:rFonts w:ascii="Times New Roman" w:hAnsi="Times New Roman"/>
          <w:sz w:val="24"/>
          <w:szCs w:val="28"/>
        </w:rPr>
        <w:t>MicrosoftSQLServerExpressEdition</w:t>
      </w:r>
      <w:proofErr w:type="spellEnd"/>
      <w:r w:rsidRPr="007E3A08">
        <w:rPr>
          <w:rFonts w:ascii="Times New Roman" w:hAnsi="Times New Roman"/>
          <w:sz w:val="24"/>
          <w:szCs w:val="28"/>
        </w:rPr>
        <w:t xml:space="preserve"> 9 (свободно распространяемое программное обеспечение) https://www.microsoft.com/ru-ru/search?q=Microsoft+SQL+Server+Express+Edition,</w:t>
      </w:r>
    </w:p>
    <w:p w14:paraId="03C5633B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sz w:val="24"/>
          <w:szCs w:val="28"/>
        </w:rPr>
      </w:pPr>
      <w:proofErr w:type="spellStart"/>
      <w:r w:rsidRPr="007E3A08">
        <w:rPr>
          <w:rFonts w:ascii="Times New Roman" w:hAnsi="Times New Roman"/>
          <w:sz w:val="24"/>
          <w:szCs w:val="28"/>
        </w:rPr>
        <w:t>MySQLInstallerforWindows</w:t>
      </w:r>
      <w:proofErr w:type="spellEnd"/>
      <w:r w:rsidRPr="007E3A08">
        <w:rPr>
          <w:rFonts w:ascii="Times New Roman" w:hAnsi="Times New Roman"/>
          <w:sz w:val="24"/>
          <w:szCs w:val="28"/>
        </w:rPr>
        <w:t xml:space="preserve"> (свободно распространяемое программное обеспечение) https://dev.mysql.com/downloads/installer,</w:t>
      </w:r>
    </w:p>
    <w:p w14:paraId="467C9218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sz w:val="24"/>
          <w:szCs w:val="28"/>
        </w:rPr>
      </w:pPr>
      <w:proofErr w:type="spellStart"/>
      <w:r w:rsidRPr="007E3A08">
        <w:rPr>
          <w:rFonts w:ascii="Times New Roman" w:hAnsi="Times New Roman"/>
          <w:sz w:val="24"/>
          <w:szCs w:val="28"/>
        </w:rPr>
        <w:t>NetBeans</w:t>
      </w:r>
      <w:proofErr w:type="spellEnd"/>
      <w:r w:rsidRPr="007E3A08">
        <w:rPr>
          <w:rFonts w:ascii="Times New Roman" w:hAnsi="Times New Roman"/>
          <w:sz w:val="24"/>
          <w:szCs w:val="28"/>
        </w:rPr>
        <w:t xml:space="preserve"> (свободно распространяемое программное обеспечение) https://netbeans.org,</w:t>
      </w:r>
    </w:p>
    <w:p w14:paraId="33FD7D62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sz w:val="24"/>
          <w:szCs w:val="28"/>
        </w:rPr>
      </w:pPr>
      <w:proofErr w:type="spellStart"/>
      <w:r w:rsidRPr="007E3A08">
        <w:rPr>
          <w:rFonts w:ascii="Times New Roman" w:hAnsi="Times New Roman"/>
          <w:sz w:val="24"/>
          <w:szCs w:val="28"/>
        </w:rPr>
        <w:t>MicrosoftSQLServerJavaConnector</w:t>
      </w:r>
      <w:proofErr w:type="spellEnd"/>
      <w:r w:rsidRPr="007E3A08">
        <w:rPr>
          <w:rFonts w:ascii="Times New Roman" w:hAnsi="Times New Roman"/>
          <w:sz w:val="24"/>
          <w:szCs w:val="28"/>
        </w:rPr>
        <w:t xml:space="preserve"> (свободно распространяемое программное обеспечение) https://docs.microsoft.com/ru-ru/sql/connect/jdbc/download-microsoft-jdbc-driver-for-sql-server?view=sql-server-ver15,</w:t>
      </w:r>
    </w:p>
    <w:p w14:paraId="1EBFEA33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sz w:val="24"/>
          <w:szCs w:val="28"/>
        </w:rPr>
      </w:pPr>
      <w:proofErr w:type="spellStart"/>
      <w:r w:rsidRPr="007E3A08">
        <w:rPr>
          <w:rFonts w:ascii="Times New Roman" w:hAnsi="Times New Roman"/>
          <w:sz w:val="24"/>
          <w:szCs w:val="28"/>
        </w:rPr>
        <w:t>AndroidStudio</w:t>
      </w:r>
      <w:proofErr w:type="spellEnd"/>
      <w:r w:rsidRPr="007E3A08">
        <w:rPr>
          <w:rFonts w:ascii="Times New Roman" w:hAnsi="Times New Roman"/>
          <w:sz w:val="24"/>
          <w:szCs w:val="28"/>
        </w:rPr>
        <w:t xml:space="preserve"> (свободно распространяемое программное </w:t>
      </w:r>
      <w:proofErr w:type="gramStart"/>
      <w:r w:rsidRPr="007E3A08">
        <w:rPr>
          <w:rFonts w:ascii="Times New Roman" w:hAnsi="Times New Roman"/>
          <w:sz w:val="24"/>
          <w:szCs w:val="28"/>
        </w:rPr>
        <w:t>обеспечение)  https://androidstudio.ru</w:t>
      </w:r>
      <w:proofErr w:type="gramEnd"/>
      <w:r w:rsidRPr="007E3A08">
        <w:rPr>
          <w:rFonts w:ascii="Times New Roman" w:hAnsi="Times New Roman"/>
          <w:sz w:val="24"/>
          <w:szCs w:val="28"/>
        </w:rPr>
        <w:t>,</w:t>
      </w:r>
    </w:p>
    <w:p w14:paraId="438878F3" w14:textId="77777777" w:rsidR="00F03831" w:rsidRPr="007E3A08" w:rsidRDefault="00F03831" w:rsidP="00F03831">
      <w:pPr>
        <w:numPr>
          <w:ilvl w:val="0"/>
          <w:numId w:val="2"/>
        </w:numPr>
        <w:tabs>
          <w:tab w:val="left" w:pos="397"/>
          <w:tab w:val="left" w:pos="531"/>
        </w:tabs>
        <w:autoSpaceDE w:val="0"/>
        <w:autoSpaceDN w:val="0"/>
        <w:spacing w:after="0" w:line="240" w:lineRule="auto"/>
        <w:ind w:left="0" w:firstLine="114"/>
        <w:contextualSpacing/>
        <w:jc w:val="both"/>
        <w:rPr>
          <w:rFonts w:ascii="Times New Roman" w:hAnsi="Times New Roman"/>
          <w:sz w:val="24"/>
          <w:szCs w:val="28"/>
        </w:rPr>
      </w:pPr>
      <w:proofErr w:type="spellStart"/>
      <w:r w:rsidRPr="007E3A08">
        <w:rPr>
          <w:rFonts w:ascii="Times New Roman" w:hAnsi="Times New Roman"/>
          <w:sz w:val="24"/>
          <w:szCs w:val="28"/>
        </w:rPr>
        <w:t>IntelliJ</w:t>
      </w:r>
      <w:proofErr w:type="spellEnd"/>
      <w:r w:rsidRPr="007E3A08">
        <w:rPr>
          <w:rFonts w:ascii="Times New Roman" w:hAnsi="Times New Roman"/>
          <w:sz w:val="24"/>
          <w:szCs w:val="28"/>
        </w:rPr>
        <w:t xml:space="preserve"> IDEA 9 (свободно распространяемое программное обеспечение) https://www.jetbrains.com/products.html#type=ide.</w:t>
      </w:r>
    </w:p>
    <w:p w14:paraId="6594D49F" w14:textId="77777777" w:rsidR="00F03831" w:rsidRPr="00A82352" w:rsidRDefault="00F03831" w:rsidP="00F038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19ADC981" w14:textId="77777777" w:rsidR="00F03831" w:rsidRDefault="00F03831" w:rsidP="00F038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3B18295D" w14:textId="77777777" w:rsidR="00F03831" w:rsidRDefault="00F03831" w:rsidP="00F038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28F7A3E9" w14:textId="77777777" w:rsidR="00F03831" w:rsidRDefault="00F03831" w:rsidP="00F038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3F57F44A" w14:textId="77777777" w:rsidR="00F03831" w:rsidRPr="00A82352" w:rsidRDefault="00F03831" w:rsidP="00F038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2C43A223" w14:textId="77777777" w:rsidR="00F03831" w:rsidRPr="006643F2" w:rsidRDefault="00F03831" w:rsidP="00F038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643F2">
        <w:rPr>
          <w:rFonts w:ascii="Times New Roman" w:eastAsia="Times New Roman" w:hAnsi="Times New Roman"/>
          <w:b/>
          <w:sz w:val="24"/>
          <w:szCs w:val="24"/>
        </w:rPr>
        <w:lastRenderedPageBreak/>
        <w:t>3.2. Информационное обеспечение реализации обучения</w:t>
      </w:r>
    </w:p>
    <w:p w14:paraId="39AFD7BB" w14:textId="77777777" w:rsidR="00F03831" w:rsidRPr="006643F2" w:rsidRDefault="00F03831" w:rsidP="00F038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14:paraId="29F3F18F" w14:textId="77777777" w:rsidR="00F03831" w:rsidRDefault="00F03831" w:rsidP="00F038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A82352">
        <w:rPr>
          <w:rFonts w:ascii="Times New Roman" w:eastAsia="Times New Roman" w:hAnsi="Times New Roman"/>
          <w:sz w:val="24"/>
          <w:szCs w:val="24"/>
          <w:lang w:eastAsia="x-none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0E86BF83" w14:textId="77777777" w:rsidR="00F03831" w:rsidRDefault="00F03831" w:rsidP="00F038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</w:p>
    <w:p w14:paraId="626DBFC8" w14:textId="77777777" w:rsidR="00F03831" w:rsidRPr="007E3A08" w:rsidRDefault="00F03831" w:rsidP="00F0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Cs/>
          <w:sz w:val="24"/>
          <w:szCs w:val="28"/>
          <w:lang w:eastAsia="ar-SA"/>
        </w:rPr>
      </w:pPr>
      <w:r w:rsidRPr="007E3A08">
        <w:rPr>
          <w:rFonts w:ascii="Times New Roman" w:hAnsi="Times New Roman"/>
          <w:b/>
          <w:bCs/>
          <w:sz w:val="24"/>
          <w:szCs w:val="28"/>
          <w:lang w:eastAsia="ar-SA"/>
        </w:rPr>
        <w:t>Основные источники:</w:t>
      </w:r>
    </w:p>
    <w:p w14:paraId="27634887" w14:textId="77777777" w:rsidR="00F03831" w:rsidRPr="007E3A08" w:rsidRDefault="00F03831" w:rsidP="00F03831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8"/>
          <w:lang w:eastAsia="ar-SA"/>
        </w:rPr>
      </w:pPr>
      <w:r w:rsidRPr="007E3A08">
        <w:rPr>
          <w:rFonts w:ascii="Times New Roman" w:hAnsi="Times New Roman"/>
          <w:bCs/>
          <w:sz w:val="24"/>
          <w:szCs w:val="28"/>
          <w:lang w:eastAsia="ar-SA"/>
        </w:rPr>
        <w:t>Гвоздева В.А. Информатика, автоматизированные информационные технологии и системы: учебник / В.А. Гвоздева.-</w:t>
      </w:r>
      <w:proofErr w:type="gramStart"/>
      <w:r w:rsidRPr="007E3A08">
        <w:rPr>
          <w:rFonts w:ascii="Times New Roman" w:hAnsi="Times New Roman"/>
          <w:bCs/>
          <w:sz w:val="24"/>
          <w:szCs w:val="28"/>
          <w:lang w:eastAsia="ar-SA"/>
        </w:rPr>
        <w:t>М.:ИД</w:t>
      </w:r>
      <w:proofErr w:type="gramEnd"/>
      <w:r w:rsidRPr="007E3A08">
        <w:rPr>
          <w:rFonts w:ascii="Times New Roman" w:hAnsi="Times New Roman"/>
          <w:bCs/>
          <w:sz w:val="24"/>
          <w:szCs w:val="28"/>
          <w:lang w:eastAsia="ar-SA"/>
        </w:rPr>
        <w:t xml:space="preserve"> «ФОРУМ»: ИНФРА-М, 2017. - 544 с.</w:t>
      </w:r>
    </w:p>
    <w:p w14:paraId="26E239F6" w14:textId="77777777" w:rsidR="00F03831" w:rsidRPr="007E3A08" w:rsidRDefault="00F03831" w:rsidP="00F03831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8"/>
          <w:lang w:eastAsia="ar-SA"/>
        </w:rPr>
      </w:pPr>
      <w:r w:rsidRPr="007E3A08">
        <w:rPr>
          <w:rFonts w:ascii="Times New Roman" w:hAnsi="Times New Roman"/>
          <w:bCs/>
          <w:sz w:val="24"/>
          <w:szCs w:val="28"/>
          <w:lang w:eastAsia="ar-SA"/>
        </w:rPr>
        <w:t xml:space="preserve">Хлебников А.А. Информатика: учебник / </w:t>
      </w:r>
      <w:proofErr w:type="spellStart"/>
      <w:r w:rsidRPr="007E3A08">
        <w:rPr>
          <w:rFonts w:ascii="Times New Roman" w:hAnsi="Times New Roman"/>
          <w:bCs/>
          <w:sz w:val="24"/>
          <w:szCs w:val="28"/>
          <w:lang w:eastAsia="ar-SA"/>
        </w:rPr>
        <w:t>А.А.Хлебников</w:t>
      </w:r>
      <w:proofErr w:type="spellEnd"/>
      <w:r w:rsidRPr="007E3A08">
        <w:rPr>
          <w:rFonts w:ascii="Times New Roman" w:hAnsi="Times New Roman"/>
          <w:bCs/>
          <w:sz w:val="24"/>
          <w:szCs w:val="28"/>
          <w:lang w:eastAsia="ar-SA"/>
        </w:rPr>
        <w:t xml:space="preserve">. – Изд. 6-е, </w:t>
      </w:r>
      <w:proofErr w:type="spellStart"/>
      <w:r w:rsidRPr="007E3A08">
        <w:rPr>
          <w:rFonts w:ascii="Times New Roman" w:hAnsi="Times New Roman"/>
          <w:bCs/>
          <w:sz w:val="24"/>
          <w:szCs w:val="28"/>
          <w:lang w:eastAsia="ar-SA"/>
        </w:rPr>
        <w:t>испр</w:t>
      </w:r>
      <w:proofErr w:type="spellEnd"/>
      <w:proofErr w:type="gramStart"/>
      <w:r w:rsidRPr="007E3A08">
        <w:rPr>
          <w:rFonts w:ascii="Times New Roman" w:hAnsi="Times New Roman"/>
          <w:bCs/>
          <w:sz w:val="24"/>
          <w:szCs w:val="28"/>
          <w:lang w:eastAsia="ar-SA"/>
        </w:rPr>
        <w:t>.</w:t>
      </w:r>
      <w:proofErr w:type="gramEnd"/>
      <w:r w:rsidRPr="007E3A08">
        <w:rPr>
          <w:rFonts w:ascii="Times New Roman" w:hAnsi="Times New Roman"/>
          <w:bCs/>
          <w:sz w:val="24"/>
          <w:szCs w:val="28"/>
          <w:lang w:eastAsia="ar-SA"/>
        </w:rPr>
        <w:t xml:space="preserve"> и доп. – Ростов н/Д: Феникс, 2015. – 445 с.</w:t>
      </w:r>
    </w:p>
    <w:p w14:paraId="4FD660D1" w14:textId="77777777" w:rsidR="00F03831" w:rsidRPr="00371848" w:rsidRDefault="00F03831" w:rsidP="00F0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Cs/>
          <w:i/>
          <w:sz w:val="28"/>
          <w:szCs w:val="28"/>
          <w:lang w:eastAsia="ar-SA"/>
        </w:rPr>
      </w:pPr>
    </w:p>
    <w:p w14:paraId="6E4D1295" w14:textId="77777777" w:rsidR="00F03831" w:rsidRPr="007E3A08" w:rsidRDefault="00F03831" w:rsidP="00F03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8"/>
          <w:lang w:eastAsia="ar-SA"/>
        </w:rPr>
      </w:pPr>
      <w:r w:rsidRPr="007E3A08">
        <w:rPr>
          <w:rFonts w:ascii="Times New Roman" w:hAnsi="Times New Roman"/>
          <w:b/>
          <w:bCs/>
          <w:sz w:val="24"/>
          <w:szCs w:val="28"/>
          <w:lang w:eastAsia="ar-SA"/>
        </w:rPr>
        <w:t>Периодические издания</w:t>
      </w:r>
      <w:r>
        <w:rPr>
          <w:rFonts w:ascii="Times New Roman" w:hAnsi="Times New Roman"/>
          <w:b/>
          <w:bCs/>
          <w:sz w:val="24"/>
          <w:szCs w:val="28"/>
          <w:lang w:eastAsia="ar-SA"/>
        </w:rPr>
        <w:t>:</w:t>
      </w:r>
    </w:p>
    <w:p w14:paraId="1DCEC41C" w14:textId="77777777" w:rsidR="00F03831" w:rsidRPr="007E3A08" w:rsidRDefault="00F03831" w:rsidP="00F03831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8"/>
          <w:lang w:eastAsia="ar-SA"/>
        </w:rPr>
      </w:pPr>
      <w:r w:rsidRPr="007E3A08">
        <w:rPr>
          <w:rFonts w:ascii="Times New Roman" w:hAnsi="Times New Roman"/>
          <w:sz w:val="24"/>
          <w:szCs w:val="28"/>
          <w:lang w:eastAsia="ar-SA"/>
        </w:rPr>
        <w:t>Информатика. Методический журнал для учителей информатики. М.: Издательский дом «Первое сентября». Издается ежемесячно.</w:t>
      </w:r>
    </w:p>
    <w:p w14:paraId="204621E4" w14:textId="77777777" w:rsidR="00F03831" w:rsidRPr="007E3A08" w:rsidRDefault="00F03831" w:rsidP="00F03831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14:paraId="3D8EF8C0" w14:textId="77777777" w:rsidR="00F03831" w:rsidRPr="007E3A08" w:rsidRDefault="00F03831" w:rsidP="00F03831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 w:rsidRPr="007E3A08">
        <w:rPr>
          <w:rFonts w:ascii="Times New Roman" w:hAnsi="Times New Roman"/>
          <w:b/>
          <w:bCs/>
          <w:sz w:val="24"/>
          <w:szCs w:val="28"/>
        </w:rPr>
        <w:t>3.2.2. Электронные издания (электронные ресурсы):</w:t>
      </w:r>
    </w:p>
    <w:p w14:paraId="30E9BE2F" w14:textId="77777777" w:rsidR="00F03831" w:rsidRPr="007E3A08" w:rsidRDefault="00F03831" w:rsidP="00F03831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7E3A08">
        <w:rPr>
          <w:rFonts w:ascii="Times New Roman" w:hAnsi="Times New Roman"/>
          <w:sz w:val="24"/>
          <w:szCs w:val="28"/>
        </w:rPr>
        <w:t xml:space="preserve">Информатика и информационные технологии: конспект лекций. [Электронный ресурс]. - Режим доступа: </w:t>
      </w:r>
      <w:hyperlink r:id="rId10" w:history="1">
        <w:r w:rsidRPr="007E3A08">
          <w:rPr>
            <w:rStyle w:val="a3"/>
            <w:rFonts w:ascii="Times New Roman" w:hAnsi="Times New Roman"/>
            <w:sz w:val="24"/>
            <w:szCs w:val="28"/>
          </w:rPr>
          <w:t>http://fictionbook.ru</w:t>
        </w:r>
      </w:hyperlink>
    </w:p>
    <w:p w14:paraId="1231E226" w14:textId="77777777" w:rsidR="00F03831" w:rsidRPr="007E3A08" w:rsidRDefault="00F03831" w:rsidP="00F03831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7E3A08">
        <w:rPr>
          <w:rFonts w:ascii="Times New Roman" w:hAnsi="Times New Roman"/>
          <w:sz w:val="24"/>
          <w:szCs w:val="28"/>
        </w:rPr>
        <w:t xml:space="preserve">Электронный учебник "Информатика" [Электронный ресурс]– Режим доступа: </w:t>
      </w:r>
      <w:hyperlink r:id="rId11" w:history="1">
        <w:r w:rsidRPr="007E3A08">
          <w:rPr>
            <w:rStyle w:val="a3"/>
            <w:rFonts w:ascii="Times New Roman" w:hAnsi="Times New Roman"/>
            <w:sz w:val="24"/>
            <w:szCs w:val="28"/>
          </w:rPr>
          <w:t>http://vovtrof.narod.ru</w:t>
        </w:r>
      </w:hyperlink>
    </w:p>
    <w:p w14:paraId="1EBD93D0" w14:textId="77777777" w:rsidR="00F03831" w:rsidRPr="007E3A08" w:rsidRDefault="00F03831" w:rsidP="00F03831">
      <w:pPr>
        <w:numPr>
          <w:ilvl w:val="0"/>
          <w:numId w:val="3"/>
        </w:numPr>
        <w:tabs>
          <w:tab w:val="num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8"/>
          <w:lang w:eastAsia="ar-SA"/>
        </w:rPr>
      </w:pPr>
      <w:proofErr w:type="spellStart"/>
      <w:r w:rsidRPr="007E3A08">
        <w:rPr>
          <w:rFonts w:ascii="Times New Roman" w:hAnsi="Times New Roman"/>
          <w:sz w:val="24"/>
          <w:szCs w:val="28"/>
          <w:lang w:eastAsia="ar-SA"/>
        </w:rPr>
        <w:t>Колдаев</w:t>
      </w:r>
      <w:proofErr w:type="spellEnd"/>
      <w:r w:rsidRPr="007E3A08">
        <w:rPr>
          <w:rFonts w:ascii="Times New Roman" w:hAnsi="Times New Roman"/>
          <w:sz w:val="24"/>
          <w:szCs w:val="28"/>
          <w:lang w:eastAsia="ar-SA"/>
        </w:rPr>
        <w:t xml:space="preserve">, В. Д. Сборник задач и упражнений по </w:t>
      </w:r>
      <w:proofErr w:type="gramStart"/>
      <w:r w:rsidRPr="007E3A08">
        <w:rPr>
          <w:rFonts w:ascii="Times New Roman" w:hAnsi="Times New Roman"/>
          <w:sz w:val="24"/>
          <w:szCs w:val="28"/>
          <w:lang w:eastAsia="ar-SA"/>
        </w:rPr>
        <w:t>информатике :</w:t>
      </w:r>
      <w:proofErr w:type="gramEnd"/>
      <w:r w:rsidRPr="007E3A08">
        <w:rPr>
          <w:rFonts w:ascii="Times New Roman" w:hAnsi="Times New Roman"/>
          <w:sz w:val="24"/>
          <w:szCs w:val="28"/>
          <w:lang w:eastAsia="ar-SA"/>
        </w:rPr>
        <w:t xml:space="preserve"> учебное пособие / В. Д. </w:t>
      </w:r>
      <w:proofErr w:type="spellStart"/>
      <w:r w:rsidRPr="007E3A08">
        <w:rPr>
          <w:rFonts w:ascii="Times New Roman" w:hAnsi="Times New Roman"/>
          <w:sz w:val="24"/>
          <w:szCs w:val="28"/>
          <w:lang w:eastAsia="ar-SA"/>
        </w:rPr>
        <w:t>Колдаев</w:t>
      </w:r>
      <w:proofErr w:type="spellEnd"/>
      <w:r w:rsidRPr="007E3A08">
        <w:rPr>
          <w:rFonts w:ascii="Times New Roman" w:hAnsi="Times New Roman"/>
          <w:sz w:val="24"/>
          <w:szCs w:val="28"/>
          <w:lang w:eastAsia="ar-SA"/>
        </w:rPr>
        <w:t xml:space="preserve"> ; под ред. Л. Г. Гагариной. - </w:t>
      </w:r>
      <w:proofErr w:type="gramStart"/>
      <w:r w:rsidRPr="007E3A08">
        <w:rPr>
          <w:rFonts w:ascii="Times New Roman" w:hAnsi="Times New Roman"/>
          <w:sz w:val="24"/>
          <w:szCs w:val="28"/>
          <w:lang w:eastAsia="ar-SA"/>
        </w:rPr>
        <w:t>Москва :</w:t>
      </w:r>
      <w:proofErr w:type="gramEnd"/>
      <w:r w:rsidRPr="007E3A08">
        <w:rPr>
          <w:rFonts w:ascii="Times New Roman" w:hAnsi="Times New Roman"/>
          <w:sz w:val="24"/>
          <w:szCs w:val="28"/>
          <w:lang w:eastAsia="ar-SA"/>
        </w:rPr>
        <w:t xml:space="preserve"> ФОРУМ : ИНФРА-М, 2019. - 256 с. - (Профессиональное образование). - ISBN 978-5-8199-0322-3. - </w:t>
      </w:r>
      <w:proofErr w:type="gramStart"/>
      <w:r w:rsidRPr="007E3A08">
        <w:rPr>
          <w:rFonts w:ascii="Times New Roman" w:hAnsi="Times New Roman"/>
          <w:sz w:val="24"/>
          <w:szCs w:val="28"/>
          <w:lang w:eastAsia="ar-SA"/>
        </w:rPr>
        <w:t>Текст :</w:t>
      </w:r>
      <w:proofErr w:type="gramEnd"/>
      <w:r w:rsidRPr="007E3A08">
        <w:rPr>
          <w:rFonts w:ascii="Times New Roman" w:hAnsi="Times New Roman"/>
          <w:sz w:val="24"/>
          <w:szCs w:val="28"/>
          <w:lang w:eastAsia="ar-SA"/>
        </w:rPr>
        <w:t xml:space="preserve"> электронный. - URL: </w:t>
      </w:r>
      <w:hyperlink r:id="rId12" w:history="1">
        <w:r w:rsidRPr="007E3A08">
          <w:rPr>
            <w:rStyle w:val="a3"/>
            <w:rFonts w:ascii="Times New Roman" w:hAnsi="Times New Roman"/>
            <w:sz w:val="24"/>
            <w:szCs w:val="28"/>
          </w:rPr>
          <w:t>https://znanium.com/catalog/product/987756</w:t>
        </w:r>
      </w:hyperlink>
    </w:p>
    <w:p w14:paraId="69DC5B64" w14:textId="77777777" w:rsidR="00F03831" w:rsidRPr="007E3A08" w:rsidRDefault="00F03831" w:rsidP="00F03831">
      <w:pPr>
        <w:numPr>
          <w:ilvl w:val="0"/>
          <w:numId w:val="3"/>
        </w:numPr>
        <w:tabs>
          <w:tab w:val="num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8"/>
          <w:lang w:eastAsia="ar-SA"/>
        </w:rPr>
      </w:pPr>
      <w:r w:rsidRPr="007E3A08">
        <w:rPr>
          <w:rFonts w:ascii="Times New Roman" w:hAnsi="Times New Roman"/>
          <w:sz w:val="24"/>
          <w:szCs w:val="28"/>
          <w:lang w:eastAsia="ar-SA"/>
        </w:rPr>
        <w:t xml:space="preserve">Немцова, Т. И. Практикум по информатике. Компьютерная графика и </w:t>
      </w:r>
      <w:proofErr w:type="spellStart"/>
      <w:r w:rsidRPr="007E3A08">
        <w:rPr>
          <w:rFonts w:ascii="Times New Roman" w:hAnsi="Times New Roman"/>
          <w:sz w:val="24"/>
          <w:szCs w:val="28"/>
          <w:lang w:eastAsia="ar-SA"/>
        </w:rPr>
        <w:t>web</w:t>
      </w:r>
      <w:proofErr w:type="spellEnd"/>
      <w:r w:rsidRPr="007E3A08">
        <w:rPr>
          <w:rFonts w:ascii="Times New Roman" w:hAnsi="Times New Roman"/>
          <w:sz w:val="24"/>
          <w:szCs w:val="28"/>
          <w:lang w:eastAsia="ar-SA"/>
        </w:rPr>
        <w:t>-</w:t>
      </w:r>
      <w:proofErr w:type="gramStart"/>
      <w:r w:rsidRPr="007E3A08">
        <w:rPr>
          <w:rFonts w:ascii="Times New Roman" w:hAnsi="Times New Roman"/>
          <w:sz w:val="24"/>
          <w:szCs w:val="28"/>
          <w:lang w:eastAsia="ar-SA"/>
        </w:rPr>
        <w:t>дизайн :</w:t>
      </w:r>
      <w:proofErr w:type="gramEnd"/>
      <w:r w:rsidRPr="007E3A08">
        <w:rPr>
          <w:rFonts w:ascii="Times New Roman" w:hAnsi="Times New Roman"/>
          <w:sz w:val="24"/>
          <w:szCs w:val="28"/>
          <w:lang w:eastAsia="ar-SA"/>
        </w:rPr>
        <w:t xml:space="preserve"> учеб. пособие / Т.И. Немцова, Ю.В. Назарова ; под ред. Л.Г. Гагариной. — </w:t>
      </w:r>
      <w:proofErr w:type="gramStart"/>
      <w:r w:rsidRPr="007E3A08">
        <w:rPr>
          <w:rFonts w:ascii="Times New Roman" w:hAnsi="Times New Roman"/>
          <w:sz w:val="24"/>
          <w:szCs w:val="28"/>
          <w:lang w:eastAsia="ar-SA"/>
        </w:rPr>
        <w:t>Москва :</w:t>
      </w:r>
      <w:proofErr w:type="gramEnd"/>
      <w:r w:rsidRPr="007E3A08">
        <w:rPr>
          <w:rFonts w:ascii="Times New Roman" w:hAnsi="Times New Roman"/>
          <w:sz w:val="24"/>
          <w:szCs w:val="28"/>
          <w:lang w:eastAsia="ar-SA"/>
        </w:rPr>
        <w:t xml:space="preserve"> ИД «ФОРУМ» : ИНФРА-М, 2017. — 288 с. + Доп. материалы [Электронный ресурс; Режим доступа: https://new.znanium.com]. — (Профессиональное образование). - ISBN 978-5-8199-0343-8. - </w:t>
      </w:r>
      <w:proofErr w:type="gramStart"/>
      <w:r w:rsidRPr="007E3A08">
        <w:rPr>
          <w:rFonts w:ascii="Times New Roman" w:hAnsi="Times New Roman"/>
          <w:sz w:val="24"/>
          <w:szCs w:val="28"/>
          <w:lang w:eastAsia="ar-SA"/>
        </w:rPr>
        <w:t>Текст :</w:t>
      </w:r>
      <w:proofErr w:type="gramEnd"/>
      <w:r w:rsidRPr="007E3A08">
        <w:rPr>
          <w:rFonts w:ascii="Times New Roman" w:hAnsi="Times New Roman"/>
          <w:sz w:val="24"/>
          <w:szCs w:val="28"/>
          <w:lang w:eastAsia="ar-SA"/>
        </w:rPr>
        <w:t xml:space="preserve"> электронный. - URL: </w:t>
      </w:r>
      <w:hyperlink r:id="rId13" w:history="1">
        <w:r w:rsidRPr="007E3A08">
          <w:rPr>
            <w:rStyle w:val="a3"/>
            <w:rFonts w:ascii="Times New Roman" w:hAnsi="Times New Roman"/>
            <w:sz w:val="24"/>
            <w:szCs w:val="28"/>
          </w:rPr>
          <w:t>https://znanium.com/catalog/product/899497</w:t>
        </w:r>
      </w:hyperlink>
    </w:p>
    <w:p w14:paraId="45AAFA72" w14:textId="77777777" w:rsidR="00F03831" w:rsidRPr="007E3A08" w:rsidRDefault="00F03831" w:rsidP="00F03831">
      <w:pPr>
        <w:numPr>
          <w:ilvl w:val="0"/>
          <w:numId w:val="3"/>
        </w:numPr>
        <w:tabs>
          <w:tab w:val="num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8"/>
          <w:lang w:eastAsia="ar-SA"/>
        </w:rPr>
      </w:pPr>
      <w:r w:rsidRPr="007E3A08">
        <w:rPr>
          <w:rFonts w:ascii="Times New Roman" w:hAnsi="Times New Roman"/>
          <w:sz w:val="24"/>
          <w:szCs w:val="28"/>
          <w:lang w:eastAsia="ar-SA"/>
        </w:rPr>
        <w:t>Плотникова, Н. Г. Информатика и информационно-коммуникационные технологии (ИКТ</w:t>
      </w:r>
      <w:proofErr w:type="gramStart"/>
      <w:r w:rsidRPr="007E3A08">
        <w:rPr>
          <w:rFonts w:ascii="Times New Roman" w:hAnsi="Times New Roman"/>
          <w:sz w:val="24"/>
          <w:szCs w:val="28"/>
          <w:lang w:eastAsia="ar-SA"/>
        </w:rPr>
        <w:t>) :</w:t>
      </w:r>
      <w:proofErr w:type="gramEnd"/>
      <w:r w:rsidRPr="007E3A08">
        <w:rPr>
          <w:rFonts w:ascii="Times New Roman" w:hAnsi="Times New Roman"/>
          <w:sz w:val="24"/>
          <w:szCs w:val="28"/>
          <w:lang w:eastAsia="ar-SA"/>
        </w:rPr>
        <w:t xml:space="preserve"> учеб. пособие / Н.Г. Плотникова. — </w:t>
      </w:r>
      <w:proofErr w:type="gramStart"/>
      <w:r w:rsidRPr="007E3A08">
        <w:rPr>
          <w:rFonts w:ascii="Times New Roman" w:hAnsi="Times New Roman"/>
          <w:sz w:val="24"/>
          <w:szCs w:val="28"/>
          <w:lang w:eastAsia="ar-SA"/>
        </w:rPr>
        <w:t>Москва :</w:t>
      </w:r>
      <w:proofErr w:type="gramEnd"/>
      <w:r w:rsidRPr="007E3A08">
        <w:rPr>
          <w:rFonts w:ascii="Times New Roman" w:hAnsi="Times New Roman"/>
          <w:sz w:val="24"/>
          <w:szCs w:val="28"/>
          <w:lang w:eastAsia="ar-SA"/>
        </w:rPr>
        <w:t xml:space="preserve"> РИОР : ИНФРА-М, 2018. — 124 с. — (Среднее профессиональное образование). — https://doi.org/10.12737/11561. - ISBN 978-5-369-01308-3. - </w:t>
      </w:r>
      <w:proofErr w:type="gramStart"/>
      <w:r w:rsidRPr="007E3A08">
        <w:rPr>
          <w:rFonts w:ascii="Times New Roman" w:hAnsi="Times New Roman"/>
          <w:sz w:val="24"/>
          <w:szCs w:val="28"/>
          <w:lang w:eastAsia="ar-SA"/>
        </w:rPr>
        <w:t>Текст :</w:t>
      </w:r>
      <w:proofErr w:type="gramEnd"/>
      <w:r w:rsidRPr="007E3A08">
        <w:rPr>
          <w:rFonts w:ascii="Times New Roman" w:hAnsi="Times New Roman"/>
          <w:sz w:val="24"/>
          <w:szCs w:val="28"/>
          <w:lang w:eastAsia="ar-SA"/>
        </w:rPr>
        <w:t xml:space="preserve"> электронный. - URL: </w:t>
      </w:r>
      <w:hyperlink r:id="rId14" w:history="1">
        <w:r w:rsidRPr="007E3A08">
          <w:rPr>
            <w:rStyle w:val="a3"/>
            <w:rFonts w:ascii="Times New Roman" w:hAnsi="Times New Roman"/>
            <w:sz w:val="24"/>
            <w:szCs w:val="28"/>
          </w:rPr>
          <w:t>https://znanium.com/catalog/product/941739</w:t>
        </w:r>
      </w:hyperlink>
    </w:p>
    <w:p w14:paraId="4B56CF90" w14:textId="77777777" w:rsidR="00F03831" w:rsidRPr="007E3A08" w:rsidRDefault="00F03831" w:rsidP="00F03831">
      <w:pPr>
        <w:numPr>
          <w:ilvl w:val="0"/>
          <w:numId w:val="3"/>
        </w:numPr>
        <w:tabs>
          <w:tab w:val="num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8"/>
          <w:lang w:eastAsia="ar-SA"/>
        </w:rPr>
      </w:pPr>
      <w:r w:rsidRPr="007E3A08">
        <w:rPr>
          <w:rFonts w:ascii="Times New Roman" w:hAnsi="Times New Roman"/>
          <w:sz w:val="24"/>
          <w:szCs w:val="28"/>
          <w:lang w:eastAsia="ar-SA"/>
        </w:rPr>
        <w:t xml:space="preserve">Сергеева, И. И. </w:t>
      </w:r>
      <w:proofErr w:type="gramStart"/>
      <w:r w:rsidRPr="007E3A08">
        <w:rPr>
          <w:rFonts w:ascii="Times New Roman" w:hAnsi="Times New Roman"/>
          <w:sz w:val="24"/>
          <w:szCs w:val="28"/>
          <w:lang w:eastAsia="ar-SA"/>
        </w:rPr>
        <w:t>Информатика :</w:t>
      </w:r>
      <w:proofErr w:type="gramEnd"/>
      <w:r w:rsidRPr="007E3A08">
        <w:rPr>
          <w:rFonts w:ascii="Times New Roman" w:hAnsi="Times New Roman"/>
          <w:sz w:val="24"/>
          <w:szCs w:val="28"/>
          <w:lang w:eastAsia="ar-SA"/>
        </w:rPr>
        <w:t xml:space="preserve"> учебник / И.И. Сергеева, А.А. </w:t>
      </w:r>
      <w:proofErr w:type="spellStart"/>
      <w:r w:rsidRPr="007E3A08">
        <w:rPr>
          <w:rFonts w:ascii="Times New Roman" w:hAnsi="Times New Roman"/>
          <w:sz w:val="24"/>
          <w:szCs w:val="28"/>
          <w:lang w:eastAsia="ar-SA"/>
        </w:rPr>
        <w:t>Музалевская</w:t>
      </w:r>
      <w:proofErr w:type="spellEnd"/>
      <w:r w:rsidRPr="007E3A08">
        <w:rPr>
          <w:rFonts w:ascii="Times New Roman" w:hAnsi="Times New Roman"/>
          <w:sz w:val="24"/>
          <w:szCs w:val="28"/>
          <w:lang w:eastAsia="ar-SA"/>
        </w:rPr>
        <w:t xml:space="preserve">, Н.В. Тарасова. — 2-е изд., </w:t>
      </w:r>
      <w:proofErr w:type="spellStart"/>
      <w:r w:rsidRPr="007E3A08">
        <w:rPr>
          <w:rFonts w:ascii="Times New Roman" w:hAnsi="Times New Roman"/>
          <w:sz w:val="24"/>
          <w:szCs w:val="28"/>
          <w:lang w:eastAsia="ar-SA"/>
        </w:rPr>
        <w:t>перераб</w:t>
      </w:r>
      <w:proofErr w:type="spellEnd"/>
      <w:r w:rsidRPr="007E3A08">
        <w:rPr>
          <w:rFonts w:ascii="Times New Roman" w:hAnsi="Times New Roman"/>
          <w:sz w:val="24"/>
          <w:szCs w:val="28"/>
          <w:lang w:eastAsia="ar-SA"/>
        </w:rPr>
        <w:t xml:space="preserve">. и доп. — </w:t>
      </w:r>
      <w:proofErr w:type="gramStart"/>
      <w:r w:rsidRPr="007E3A08">
        <w:rPr>
          <w:rFonts w:ascii="Times New Roman" w:hAnsi="Times New Roman"/>
          <w:sz w:val="24"/>
          <w:szCs w:val="28"/>
          <w:lang w:eastAsia="ar-SA"/>
        </w:rPr>
        <w:t>Москва :</w:t>
      </w:r>
      <w:proofErr w:type="gramEnd"/>
      <w:r w:rsidRPr="007E3A08">
        <w:rPr>
          <w:rFonts w:ascii="Times New Roman" w:hAnsi="Times New Roman"/>
          <w:sz w:val="24"/>
          <w:szCs w:val="28"/>
          <w:lang w:eastAsia="ar-SA"/>
        </w:rPr>
        <w:t xml:space="preserve"> ИД «ФОРУМ» : ИНФРА-М, 2018. — 384 с. — (Среднее профессиональное образование). - ISBN 978-5-8199-0775-7. - </w:t>
      </w:r>
      <w:proofErr w:type="gramStart"/>
      <w:r w:rsidRPr="007E3A08">
        <w:rPr>
          <w:rFonts w:ascii="Times New Roman" w:hAnsi="Times New Roman"/>
          <w:sz w:val="24"/>
          <w:szCs w:val="28"/>
          <w:lang w:eastAsia="ar-SA"/>
        </w:rPr>
        <w:t>Текст :</w:t>
      </w:r>
      <w:proofErr w:type="gramEnd"/>
      <w:r w:rsidRPr="007E3A08">
        <w:rPr>
          <w:rFonts w:ascii="Times New Roman" w:hAnsi="Times New Roman"/>
          <w:sz w:val="24"/>
          <w:szCs w:val="28"/>
          <w:lang w:eastAsia="ar-SA"/>
        </w:rPr>
        <w:t xml:space="preserve"> электронный. - URL: </w:t>
      </w:r>
      <w:hyperlink r:id="rId15" w:history="1">
        <w:r w:rsidRPr="007E3A08">
          <w:rPr>
            <w:rStyle w:val="a3"/>
            <w:rFonts w:ascii="Times New Roman" w:hAnsi="Times New Roman"/>
            <w:sz w:val="24"/>
            <w:szCs w:val="28"/>
          </w:rPr>
          <w:t>https://znanium.com/catalog/product/958521</w:t>
        </w:r>
      </w:hyperlink>
    </w:p>
    <w:p w14:paraId="5C65B395" w14:textId="77777777" w:rsidR="00F03831" w:rsidRPr="006B3BDD" w:rsidRDefault="00F03831" w:rsidP="00F03831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44A74707" w14:textId="77777777" w:rsidR="00F03831" w:rsidRPr="00CA624D" w:rsidRDefault="00F03831" w:rsidP="00F03831">
      <w:pPr>
        <w:spacing w:after="0" w:line="240" w:lineRule="auto"/>
        <w:jc w:val="both"/>
      </w:pPr>
    </w:p>
    <w:p w14:paraId="605CA099" w14:textId="77777777" w:rsidR="00F03831" w:rsidRPr="00A82352" w:rsidRDefault="00F03831" w:rsidP="00F038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x-none"/>
        </w:rPr>
      </w:pPr>
    </w:p>
    <w:p w14:paraId="5C89EB3E" w14:textId="77777777" w:rsidR="00F03831" w:rsidRDefault="00F03831" w:rsidP="00F03831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14:paraId="32128550" w14:textId="77777777" w:rsidR="00F03831" w:rsidRDefault="00F03831" w:rsidP="00F03831">
      <w:pPr>
        <w:pStyle w:val="a4"/>
        <w:numPr>
          <w:ilvl w:val="0"/>
          <w:numId w:val="1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F3B42">
        <w:rPr>
          <w:rFonts w:ascii="Times New Roman" w:hAnsi="Times New Roman"/>
          <w:b/>
          <w:sz w:val="24"/>
          <w:szCs w:val="24"/>
          <w:lang w:eastAsia="ru-RU"/>
        </w:rPr>
        <w:lastRenderedPageBreak/>
        <w:t>КОНТРОЛЬ И ОЦЕНКА РЕЗУЛЬТАТОВ ОСВОЕНИЯ УЧЕБНОЙ ДИСЦИПЛИНЫ</w:t>
      </w:r>
    </w:p>
    <w:p w14:paraId="0B911519" w14:textId="77777777" w:rsidR="00F03831" w:rsidRDefault="00F03831" w:rsidP="00F03831">
      <w:pPr>
        <w:pStyle w:val="a4"/>
        <w:spacing w:after="0" w:line="240" w:lineRule="auto"/>
        <w:ind w:left="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57E31B0D" w14:textId="77777777" w:rsidR="00F03831" w:rsidRPr="006643F2" w:rsidRDefault="00F03831" w:rsidP="00F03831">
      <w:pPr>
        <w:spacing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6643F2">
        <w:rPr>
          <w:rFonts w:ascii="Times New Roman" w:hAnsi="Times New Roman"/>
          <w:sz w:val="24"/>
          <w:szCs w:val="24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p w14:paraId="3E9199B0" w14:textId="77777777" w:rsidR="00F03831" w:rsidRPr="00A82352" w:rsidRDefault="00F03831" w:rsidP="00F03831">
      <w:pPr>
        <w:spacing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A82352">
        <w:rPr>
          <w:rFonts w:ascii="Times New Roman" w:hAnsi="Times New Roman"/>
          <w:sz w:val="24"/>
          <w:szCs w:val="24"/>
        </w:rPr>
        <w:t xml:space="preserve">Оценка качества освоения учебной программы включает </w:t>
      </w:r>
      <w:r>
        <w:rPr>
          <w:rFonts w:ascii="Times New Roman" w:hAnsi="Times New Roman"/>
          <w:sz w:val="24"/>
          <w:szCs w:val="24"/>
        </w:rPr>
        <w:t xml:space="preserve">текущий контроль успеваемости, </w:t>
      </w:r>
      <w:r w:rsidRPr="00A82352">
        <w:rPr>
          <w:rFonts w:ascii="Times New Roman" w:hAnsi="Times New Roman"/>
          <w:sz w:val="24"/>
          <w:szCs w:val="24"/>
        </w:rPr>
        <w:t>промежуточную аттестацию по итогам освоения дисциплины.</w:t>
      </w:r>
    </w:p>
    <w:p w14:paraId="72C1D837" w14:textId="77777777" w:rsidR="00F03831" w:rsidRPr="00702780" w:rsidRDefault="00F03831" w:rsidP="00F03831">
      <w:pPr>
        <w:spacing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A82352">
        <w:rPr>
          <w:rFonts w:ascii="Times New Roman" w:hAnsi="Times New Roman"/>
          <w:sz w:val="24"/>
          <w:szCs w:val="24"/>
        </w:rPr>
        <w:t xml:space="preserve">Текущий контроль проводится в форме </w:t>
      </w:r>
      <w:r w:rsidRPr="00702780">
        <w:rPr>
          <w:rFonts w:ascii="Times New Roman" w:hAnsi="Times New Roman"/>
          <w:sz w:val="24"/>
          <w:szCs w:val="24"/>
        </w:rPr>
        <w:t xml:space="preserve">устного и письменного опросов, тестирования, защиты результатов выполнения практических работ. </w:t>
      </w:r>
    </w:p>
    <w:p w14:paraId="1190A9AC" w14:textId="77777777" w:rsidR="00F03831" w:rsidRPr="00A82352" w:rsidRDefault="00F03831" w:rsidP="00F03831">
      <w:pPr>
        <w:spacing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A82352">
        <w:rPr>
          <w:rFonts w:ascii="Times New Roman" w:hAnsi="Times New Roman"/>
          <w:sz w:val="24"/>
          <w:szCs w:val="24"/>
        </w:rPr>
        <w:t xml:space="preserve">Промежуточная аттестация проводится в форме </w:t>
      </w:r>
      <w:r w:rsidRPr="00702780">
        <w:rPr>
          <w:rFonts w:ascii="Times New Roman" w:hAnsi="Times New Roman"/>
          <w:sz w:val="24"/>
          <w:szCs w:val="24"/>
        </w:rPr>
        <w:t>дифференцированного зачета во 2</w:t>
      </w:r>
      <w:r>
        <w:rPr>
          <w:rFonts w:ascii="Times New Roman" w:hAnsi="Times New Roman"/>
          <w:sz w:val="24"/>
          <w:szCs w:val="24"/>
        </w:rPr>
        <w:t xml:space="preserve"> семестре.</w:t>
      </w:r>
    </w:p>
    <w:p w14:paraId="75C9F057" w14:textId="77777777" w:rsidR="00F03831" w:rsidRDefault="00F03831" w:rsidP="00F03831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3410"/>
        <w:gridCol w:w="3434"/>
      </w:tblGrid>
      <w:tr w:rsidR="00F03831" w:rsidRPr="00886091" w14:paraId="4AE85112" w14:textId="77777777" w:rsidTr="009411B4">
        <w:tc>
          <w:tcPr>
            <w:tcW w:w="3473" w:type="dxa"/>
            <w:shd w:val="clear" w:color="auto" w:fill="auto"/>
          </w:tcPr>
          <w:p w14:paraId="5F163709" w14:textId="77777777" w:rsidR="00F03831" w:rsidRPr="006643F2" w:rsidRDefault="00F03831" w:rsidP="009411B4">
            <w:pPr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6643F2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ОК, ПК</w:t>
            </w:r>
          </w:p>
        </w:tc>
        <w:tc>
          <w:tcPr>
            <w:tcW w:w="3473" w:type="dxa"/>
            <w:shd w:val="clear" w:color="auto" w:fill="auto"/>
          </w:tcPr>
          <w:p w14:paraId="724A30CE" w14:textId="77777777" w:rsidR="00F03831" w:rsidRPr="006643F2" w:rsidRDefault="00F03831" w:rsidP="009411B4">
            <w:pPr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6643F2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3474" w:type="dxa"/>
            <w:shd w:val="clear" w:color="auto" w:fill="auto"/>
          </w:tcPr>
          <w:p w14:paraId="233F3531" w14:textId="77777777" w:rsidR="00F03831" w:rsidRPr="006643F2" w:rsidRDefault="00F03831" w:rsidP="009411B4">
            <w:pPr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6643F2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Тип оценочных средств</w:t>
            </w:r>
          </w:p>
        </w:tc>
      </w:tr>
      <w:tr w:rsidR="00F03831" w:rsidRPr="00886091" w14:paraId="539CC6DF" w14:textId="77777777" w:rsidTr="009411B4">
        <w:trPr>
          <w:trHeight w:val="701"/>
        </w:trPr>
        <w:tc>
          <w:tcPr>
            <w:tcW w:w="3473" w:type="dxa"/>
            <w:shd w:val="clear" w:color="auto" w:fill="auto"/>
          </w:tcPr>
          <w:p w14:paraId="4D7B0930" w14:textId="77777777" w:rsidR="00F03831" w:rsidRPr="006643F2" w:rsidRDefault="00F03831" w:rsidP="009411B4">
            <w:pPr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6643F2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3473" w:type="dxa"/>
            <w:shd w:val="clear" w:color="auto" w:fill="auto"/>
          </w:tcPr>
          <w:p w14:paraId="041C54A0" w14:textId="77777777" w:rsidR="00F03831" w:rsidRPr="000528A9" w:rsidRDefault="00F03831" w:rsidP="009411B4">
            <w:pP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6643F2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 xml:space="preserve"> 1 </w:t>
            </w:r>
            <w:r w:rsidRPr="000528A9">
              <w:rPr>
                <w:rFonts w:ascii="Times New Roman" w:hAnsi="Times New Roman"/>
                <w:b/>
                <w:iCs/>
              </w:rPr>
              <w:t>Информация и информационные процессы</w:t>
            </w:r>
          </w:p>
          <w:p w14:paraId="4DE73DF7" w14:textId="77777777" w:rsidR="00F03831" w:rsidRPr="000528A9" w:rsidRDefault="00F03831" w:rsidP="009411B4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0528A9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Тема 1.1</w:t>
            </w:r>
            <w:r w:rsidRPr="000528A9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 Информация и</w:t>
            </w:r>
          </w:p>
          <w:p w14:paraId="3B40FD47" w14:textId="77777777" w:rsidR="00F03831" w:rsidRPr="000528A9" w:rsidRDefault="00F03831" w:rsidP="009411B4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0528A9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информационные технологии</w:t>
            </w:r>
          </w:p>
          <w:p w14:paraId="474170BF" w14:textId="77777777" w:rsidR="00F03831" w:rsidRPr="000528A9" w:rsidRDefault="00F03831" w:rsidP="009411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8A9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 xml:space="preserve">Тема 1.2 </w:t>
            </w:r>
            <w:r w:rsidRPr="000528A9">
              <w:rPr>
                <w:rFonts w:ascii="Times New Roman" w:hAnsi="Times New Roman"/>
                <w:bCs/>
                <w:sz w:val="24"/>
                <w:szCs w:val="24"/>
              </w:rPr>
              <w:t>Технология обработки текстовой информации</w:t>
            </w:r>
          </w:p>
          <w:p w14:paraId="348F3511" w14:textId="77777777" w:rsidR="00F03831" w:rsidRPr="000528A9" w:rsidRDefault="00F03831" w:rsidP="009411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8A9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proofErr w:type="gramStart"/>
            <w:r w:rsidRPr="000528A9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 xml:space="preserve">1.3  </w:t>
            </w:r>
            <w:r w:rsidRPr="000528A9">
              <w:rPr>
                <w:rFonts w:ascii="Times New Roman" w:hAnsi="Times New Roman"/>
                <w:bCs/>
                <w:sz w:val="24"/>
                <w:szCs w:val="24"/>
              </w:rPr>
              <w:t>Технология</w:t>
            </w:r>
            <w:proofErr w:type="gramEnd"/>
            <w:r w:rsidRPr="000528A9">
              <w:rPr>
                <w:rFonts w:ascii="Times New Roman" w:hAnsi="Times New Roman"/>
                <w:bCs/>
                <w:sz w:val="24"/>
                <w:szCs w:val="24"/>
              </w:rPr>
              <w:t xml:space="preserve"> обработки текстовой информации</w:t>
            </w:r>
          </w:p>
          <w:p w14:paraId="74F3934E" w14:textId="77777777" w:rsidR="00F03831" w:rsidRPr="000528A9" w:rsidRDefault="00F03831" w:rsidP="009411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F671823" w14:textId="77777777" w:rsidR="00F03831" w:rsidRPr="000528A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28A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 Базовая графика: графические объекты, примитивы и их атрибуты</w:t>
            </w:r>
          </w:p>
          <w:p w14:paraId="7115D9D8" w14:textId="77777777" w:rsidR="00F03831" w:rsidRPr="000528A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E531938" w14:textId="77777777" w:rsidR="00F03831" w:rsidRPr="000528A9" w:rsidRDefault="00F03831" w:rsidP="009411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8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 </w:t>
            </w:r>
            <w:r w:rsidRPr="000528A9">
              <w:rPr>
                <w:rFonts w:ascii="Times New Roman" w:hAnsi="Times New Roman"/>
                <w:bCs/>
                <w:sz w:val="24"/>
                <w:szCs w:val="24"/>
              </w:rPr>
              <w:t>Общие сведения о КОМПАС-ГРАФИК</w:t>
            </w:r>
          </w:p>
          <w:p w14:paraId="04FB6CF6" w14:textId="77777777" w:rsidR="00F03831" w:rsidRDefault="00F03831" w:rsidP="009411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8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 </w:t>
            </w:r>
            <w:r w:rsidRPr="000528A9">
              <w:rPr>
                <w:bCs/>
                <w:sz w:val="24"/>
                <w:szCs w:val="24"/>
              </w:rPr>
              <w:t>О</w:t>
            </w:r>
            <w:r w:rsidRPr="000528A9">
              <w:rPr>
                <w:rFonts w:ascii="Times New Roman" w:hAnsi="Times New Roman"/>
                <w:bCs/>
                <w:sz w:val="24"/>
                <w:szCs w:val="24"/>
              </w:rPr>
              <w:t>формление чертежа</w:t>
            </w:r>
          </w:p>
          <w:p w14:paraId="3C8FD755" w14:textId="77777777" w:rsidR="00F03831" w:rsidRDefault="00F03831" w:rsidP="009411B4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0528A9">
              <w:rPr>
                <w:rFonts w:ascii="Times New Roman" w:hAnsi="Times New Roman"/>
                <w:b/>
                <w:bCs/>
                <w:sz w:val="24"/>
              </w:rPr>
              <w:t xml:space="preserve">Тема 2.3 </w:t>
            </w:r>
            <w:r w:rsidRPr="000528A9">
              <w:rPr>
                <w:rFonts w:ascii="Times New Roman" w:hAnsi="Times New Roman"/>
                <w:bCs/>
                <w:sz w:val="24"/>
              </w:rPr>
              <w:t>Выделение объектов, редактирование изображения</w:t>
            </w:r>
          </w:p>
          <w:p w14:paraId="7544BA08" w14:textId="77777777" w:rsidR="00F03831" w:rsidRPr="000528A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0528A9">
              <w:rPr>
                <w:rFonts w:ascii="Times New Roman" w:hAnsi="Times New Roman"/>
                <w:b/>
                <w:bCs/>
                <w:sz w:val="24"/>
              </w:rPr>
              <w:t>Тема 2.4.</w:t>
            </w:r>
            <w:r w:rsidRPr="000528A9">
              <w:rPr>
                <w:rFonts w:ascii="Times New Roman" w:hAnsi="Times New Roman"/>
                <w:bCs/>
                <w:sz w:val="24"/>
              </w:rPr>
              <w:t xml:space="preserve">Основные принципы </w:t>
            </w:r>
            <w:r>
              <w:rPr>
                <w:rFonts w:ascii="Times New Roman" w:hAnsi="Times New Roman"/>
                <w:bCs/>
                <w:sz w:val="24"/>
              </w:rPr>
              <w:t xml:space="preserve">построения детали в </w:t>
            </w:r>
            <w:r w:rsidRPr="000528A9">
              <w:rPr>
                <w:rFonts w:ascii="Times New Roman" w:hAnsi="Times New Roman"/>
                <w:bCs/>
                <w:sz w:val="24"/>
              </w:rPr>
              <w:t>КОМПАС-ГРАФИК</w:t>
            </w:r>
          </w:p>
        </w:tc>
        <w:tc>
          <w:tcPr>
            <w:tcW w:w="3474" w:type="dxa"/>
            <w:shd w:val="clear" w:color="auto" w:fill="auto"/>
          </w:tcPr>
          <w:p w14:paraId="68A1C329" w14:textId="77777777" w:rsidR="00F03831" w:rsidRPr="00350B6F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Текущий контроль:</w:t>
            </w:r>
          </w:p>
          <w:p w14:paraId="20C8D849" w14:textId="77777777" w:rsidR="00F03831" w:rsidRPr="00350B6F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-оценка деятельности обучающихся при выполнении   и защите 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езультатов практических заданий;</w:t>
            </w:r>
          </w:p>
          <w:p w14:paraId="541E1A92" w14:textId="77777777" w:rsidR="00F03831" w:rsidRPr="00350B6F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-устный и письменный опрос;</w:t>
            </w:r>
          </w:p>
          <w:p w14:paraId="21EE39C5" w14:textId="77777777" w:rsidR="00F03831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тестирование.</w:t>
            </w:r>
          </w:p>
          <w:p w14:paraId="4B2AEF2A" w14:textId="77777777" w:rsidR="00F03831" w:rsidRPr="00350B6F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аттестация:</w:t>
            </w:r>
          </w:p>
          <w:p w14:paraId="49260BBA" w14:textId="77777777" w:rsidR="00F03831" w:rsidRPr="000528A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оценка на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дифференцированном зачете</w:t>
            </w: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 результатам ответов на вопросы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дифференцированного зачета.</w:t>
            </w:r>
          </w:p>
        </w:tc>
      </w:tr>
      <w:tr w:rsidR="00F03831" w:rsidRPr="00886091" w14:paraId="38D60B4E" w14:textId="77777777" w:rsidTr="009411B4">
        <w:tc>
          <w:tcPr>
            <w:tcW w:w="3473" w:type="dxa"/>
            <w:shd w:val="clear" w:color="auto" w:fill="auto"/>
          </w:tcPr>
          <w:p w14:paraId="40862CDB" w14:textId="77777777" w:rsidR="00F03831" w:rsidRPr="006643F2" w:rsidRDefault="00F03831" w:rsidP="002E2A85">
            <w:pPr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6643F2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E2A8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1.4; 1.5; 3.2</w:t>
            </w:r>
          </w:p>
        </w:tc>
        <w:tc>
          <w:tcPr>
            <w:tcW w:w="3473" w:type="dxa"/>
            <w:shd w:val="clear" w:color="auto" w:fill="auto"/>
          </w:tcPr>
          <w:p w14:paraId="7673B136" w14:textId="77777777" w:rsidR="00F03831" w:rsidRPr="000528A9" w:rsidRDefault="00F03831" w:rsidP="009411B4">
            <w:pP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6643F2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 xml:space="preserve"> 1 </w:t>
            </w:r>
            <w:r w:rsidRPr="000528A9">
              <w:rPr>
                <w:rFonts w:ascii="Times New Roman" w:hAnsi="Times New Roman"/>
                <w:b/>
                <w:iCs/>
              </w:rPr>
              <w:t>Информация и информационные процессы</w:t>
            </w:r>
          </w:p>
          <w:p w14:paraId="4F6254C9" w14:textId="77777777" w:rsidR="00F03831" w:rsidRPr="000528A9" w:rsidRDefault="00F03831" w:rsidP="009411B4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0528A9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Тема 1.1</w:t>
            </w:r>
            <w:r w:rsidRPr="000528A9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 Информация и</w:t>
            </w:r>
          </w:p>
          <w:p w14:paraId="0A5B79B7" w14:textId="77777777" w:rsidR="00F03831" w:rsidRPr="000528A9" w:rsidRDefault="00F03831" w:rsidP="009411B4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0528A9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информационные технологии</w:t>
            </w:r>
          </w:p>
          <w:p w14:paraId="72591B06" w14:textId="77777777" w:rsidR="00F03831" w:rsidRPr="000528A9" w:rsidRDefault="00F03831" w:rsidP="009411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8A9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 xml:space="preserve">Тема 1.2 </w:t>
            </w:r>
            <w:r w:rsidRPr="000528A9">
              <w:rPr>
                <w:rFonts w:ascii="Times New Roman" w:hAnsi="Times New Roman"/>
                <w:bCs/>
                <w:sz w:val="24"/>
                <w:szCs w:val="24"/>
              </w:rPr>
              <w:t>Технология обработки текстовой информации</w:t>
            </w:r>
          </w:p>
          <w:p w14:paraId="5F6EA233" w14:textId="77777777" w:rsidR="00F03831" w:rsidRPr="000528A9" w:rsidRDefault="00F03831" w:rsidP="009411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8A9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proofErr w:type="gramStart"/>
            <w:r w:rsidRPr="000528A9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 xml:space="preserve">1.3  </w:t>
            </w:r>
            <w:r w:rsidRPr="000528A9">
              <w:rPr>
                <w:rFonts w:ascii="Times New Roman" w:hAnsi="Times New Roman"/>
                <w:bCs/>
                <w:sz w:val="24"/>
                <w:szCs w:val="24"/>
              </w:rPr>
              <w:t>Технология</w:t>
            </w:r>
            <w:proofErr w:type="gramEnd"/>
            <w:r w:rsidRPr="000528A9">
              <w:rPr>
                <w:rFonts w:ascii="Times New Roman" w:hAnsi="Times New Roman"/>
                <w:bCs/>
                <w:sz w:val="24"/>
                <w:szCs w:val="24"/>
              </w:rPr>
              <w:t xml:space="preserve"> обработки текстовой информации</w:t>
            </w:r>
          </w:p>
          <w:p w14:paraId="32516375" w14:textId="77777777" w:rsidR="00F03831" w:rsidRPr="000528A9" w:rsidRDefault="00F03831" w:rsidP="009411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7614CAD" w14:textId="77777777" w:rsidR="00F03831" w:rsidRPr="000528A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28A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2 Базовая графика: графические объекты, примитивы и их атрибуты</w:t>
            </w:r>
          </w:p>
          <w:p w14:paraId="6AC78C7F" w14:textId="77777777" w:rsidR="00F03831" w:rsidRPr="000528A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465C386" w14:textId="77777777" w:rsidR="00F03831" w:rsidRPr="000528A9" w:rsidRDefault="00F03831" w:rsidP="009411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8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 </w:t>
            </w:r>
            <w:r w:rsidRPr="000528A9">
              <w:rPr>
                <w:rFonts w:ascii="Times New Roman" w:hAnsi="Times New Roman"/>
                <w:bCs/>
                <w:sz w:val="24"/>
                <w:szCs w:val="24"/>
              </w:rPr>
              <w:t>Общие сведения о КОМПАС-ГРАФИК</w:t>
            </w:r>
          </w:p>
          <w:p w14:paraId="4F0AA7FF" w14:textId="77777777" w:rsidR="00F03831" w:rsidRDefault="00F03831" w:rsidP="009411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8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 </w:t>
            </w:r>
            <w:r w:rsidRPr="000528A9">
              <w:rPr>
                <w:bCs/>
                <w:sz w:val="24"/>
                <w:szCs w:val="24"/>
              </w:rPr>
              <w:t>О</w:t>
            </w:r>
            <w:r w:rsidRPr="000528A9">
              <w:rPr>
                <w:rFonts w:ascii="Times New Roman" w:hAnsi="Times New Roman"/>
                <w:bCs/>
                <w:sz w:val="24"/>
                <w:szCs w:val="24"/>
              </w:rPr>
              <w:t>формление чертежа</w:t>
            </w:r>
          </w:p>
          <w:p w14:paraId="66DBC3F1" w14:textId="77777777" w:rsidR="00F03831" w:rsidRDefault="00F03831" w:rsidP="009411B4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0528A9">
              <w:rPr>
                <w:rFonts w:ascii="Times New Roman" w:hAnsi="Times New Roman"/>
                <w:b/>
                <w:bCs/>
                <w:sz w:val="24"/>
              </w:rPr>
              <w:t xml:space="preserve">Тема 2.3 </w:t>
            </w:r>
            <w:r w:rsidRPr="000528A9">
              <w:rPr>
                <w:rFonts w:ascii="Times New Roman" w:hAnsi="Times New Roman"/>
                <w:bCs/>
                <w:sz w:val="24"/>
              </w:rPr>
              <w:t>Выделение объектов, редактирование изображения</w:t>
            </w:r>
          </w:p>
          <w:p w14:paraId="17F8DA62" w14:textId="77777777" w:rsidR="00F03831" w:rsidRPr="000528A9" w:rsidRDefault="00F03831" w:rsidP="009411B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0528A9">
              <w:rPr>
                <w:rFonts w:ascii="Times New Roman" w:hAnsi="Times New Roman"/>
                <w:b/>
                <w:bCs/>
                <w:sz w:val="24"/>
              </w:rPr>
              <w:t>Тема 2.4.</w:t>
            </w:r>
            <w:r w:rsidRPr="000528A9">
              <w:rPr>
                <w:rFonts w:ascii="Times New Roman" w:hAnsi="Times New Roman"/>
                <w:bCs/>
                <w:sz w:val="24"/>
              </w:rPr>
              <w:t xml:space="preserve">Основные принципы </w:t>
            </w:r>
            <w:r>
              <w:rPr>
                <w:rFonts w:ascii="Times New Roman" w:hAnsi="Times New Roman"/>
                <w:bCs/>
                <w:sz w:val="24"/>
              </w:rPr>
              <w:t xml:space="preserve">построения детали в </w:t>
            </w:r>
            <w:r w:rsidRPr="000528A9">
              <w:rPr>
                <w:rFonts w:ascii="Times New Roman" w:hAnsi="Times New Roman"/>
                <w:bCs/>
                <w:sz w:val="24"/>
              </w:rPr>
              <w:t>КОМПАС-ГРАФИК</w:t>
            </w:r>
          </w:p>
        </w:tc>
        <w:tc>
          <w:tcPr>
            <w:tcW w:w="3474" w:type="dxa"/>
            <w:shd w:val="clear" w:color="auto" w:fill="auto"/>
          </w:tcPr>
          <w:p w14:paraId="40DE8F4F" w14:textId="77777777" w:rsidR="00F03831" w:rsidRPr="00350B6F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Текущий контроль:</w:t>
            </w:r>
          </w:p>
          <w:p w14:paraId="352C9BE6" w14:textId="77777777" w:rsidR="00F03831" w:rsidRPr="00350B6F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-оценка деятельности обучающихся при выполнении   и защите 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езультатов практических заданий;</w:t>
            </w:r>
          </w:p>
          <w:p w14:paraId="0B658400" w14:textId="77777777" w:rsidR="00F03831" w:rsidRPr="00350B6F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-устный и письменный опрос;</w:t>
            </w:r>
          </w:p>
          <w:p w14:paraId="5085A561" w14:textId="77777777" w:rsidR="00F03831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тестирование.</w:t>
            </w:r>
          </w:p>
          <w:p w14:paraId="3226489D" w14:textId="77777777" w:rsidR="00F03831" w:rsidRPr="00350B6F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аттестация:</w:t>
            </w:r>
          </w:p>
          <w:p w14:paraId="01BC88BA" w14:textId="77777777" w:rsidR="00F03831" w:rsidRPr="000528A9" w:rsidRDefault="00F03831" w:rsidP="009411B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оценка на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дифференцированном зачете</w:t>
            </w: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 результатам ответов на вопросы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дифференцированного зачета.</w:t>
            </w:r>
          </w:p>
        </w:tc>
      </w:tr>
    </w:tbl>
    <w:p w14:paraId="067C90F9" w14:textId="77777777" w:rsidR="00F03831" w:rsidRPr="00FD6394" w:rsidRDefault="00F03831" w:rsidP="00F03831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14:paraId="73D25E92" w14:textId="77777777" w:rsidR="00F03831" w:rsidRPr="007E3A08" w:rsidRDefault="00F03831" w:rsidP="00F03831">
      <w:pPr>
        <w:pStyle w:val="a4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val="ru-RU" w:eastAsia="ru-RU"/>
        </w:rPr>
      </w:pPr>
    </w:p>
    <w:p w14:paraId="6882F721" w14:textId="77777777" w:rsidR="009411B4" w:rsidRDefault="009411B4"/>
    <w:sectPr w:rsidR="009411B4" w:rsidSect="009411B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63110" w14:textId="77777777" w:rsidR="00B53E7F" w:rsidRDefault="00B53E7F">
      <w:pPr>
        <w:spacing w:after="0" w:line="240" w:lineRule="auto"/>
      </w:pPr>
      <w:r>
        <w:separator/>
      </w:r>
    </w:p>
  </w:endnote>
  <w:endnote w:type="continuationSeparator" w:id="0">
    <w:p w14:paraId="66A8B1F0" w14:textId="77777777" w:rsidR="00B53E7F" w:rsidRDefault="00B53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1D06B" w14:textId="77777777" w:rsidR="009411B4" w:rsidRDefault="009411B4" w:rsidP="009411B4">
    <w:pPr>
      <w:pStyle w:val="a6"/>
      <w:jc w:val="center"/>
    </w:pPr>
    <w:r w:rsidRPr="00BB6EE8">
      <w:rPr>
        <w:rFonts w:ascii="Times New Roman" w:hAnsi="Times New Roman"/>
      </w:rPr>
      <w:fldChar w:fldCharType="begin"/>
    </w:r>
    <w:r w:rsidRPr="00BB6EE8">
      <w:rPr>
        <w:rFonts w:ascii="Times New Roman" w:hAnsi="Times New Roman"/>
      </w:rPr>
      <w:instrText>PAGE   \* MERGEFORMAT</w:instrText>
    </w:r>
    <w:r w:rsidRPr="00BB6EE8">
      <w:rPr>
        <w:rFonts w:ascii="Times New Roman" w:hAnsi="Times New Roman"/>
      </w:rPr>
      <w:fldChar w:fldCharType="separate"/>
    </w:r>
    <w:r w:rsidR="00E147EB">
      <w:rPr>
        <w:rFonts w:ascii="Times New Roman" w:hAnsi="Times New Roman"/>
        <w:noProof/>
      </w:rPr>
      <w:t>15</w:t>
    </w:r>
    <w:r w:rsidRPr="00BB6EE8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4C825" w14:textId="77777777" w:rsidR="00B53E7F" w:rsidRDefault="00B53E7F">
      <w:pPr>
        <w:spacing w:after="0" w:line="240" w:lineRule="auto"/>
      </w:pPr>
      <w:r>
        <w:separator/>
      </w:r>
    </w:p>
  </w:footnote>
  <w:footnote w:type="continuationSeparator" w:id="0">
    <w:p w14:paraId="3CAB88AC" w14:textId="77777777" w:rsidR="00B53E7F" w:rsidRDefault="00B53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57"/>
    <w:multiLevelType w:val="singleLevel"/>
    <w:tmpl w:val="00000057"/>
    <w:name w:val="WW8Num9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</w:abstractNum>
  <w:abstractNum w:abstractNumId="1" w15:restartNumberingAfterBreak="0">
    <w:nsid w:val="0000005B"/>
    <w:multiLevelType w:val="singleLevel"/>
    <w:tmpl w:val="0000005B"/>
    <w:name w:val="WW8Num97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hint="default"/>
        <w:bCs/>
        <w:sz w:val="28"/>
        <w:szCs w:val="28"/>
      </w:rPr>
    </w:lvl>
  </w:abstractNum>
  <w:abstractNum w:abstractNumId="2" w15:restartNumberingAfterBreak="0">
    <w:nsid w:val="004F1329"/>
    <w:multiLevelType w:val="hybridMultilevel"/>
    <w:tmpl w:val="14A8AEEE"/>
    <w:lvl w:ilvl="0" w:tplc="3DA407F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42785"/>
    <w:multiLevelType w:val="hybridMultilevel"/>
    <w:tmpl w:val="AD622190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B875AF"/>
    <w:multiLevelType w:val="hybridMultilevel"/>
    <w:tmpl w:val="2AB4B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831"/>
    <w:rsid w:val="002E2A85"/>
    <w:rsid w:val="0051315A"/>
    <w:rsid w:val="0066052E"/>
    <w:rsid w:val="006C327B"/>
    <w:rsid w:val="007C5D60"/>
    <w:rsid w:val="009411B4"/>
    <w:rsid w:val="00B53E7F"/>
    <w:rsid w:val="00C22356"/>
    <w:rsid w:val="00C958A0"/>
    <w:rsid w:val="00E147EB"/>
    <w:rsid w:val="00F0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17FAE"/>
  <w15:chartTrackingRefBased/>
  <w15:docId w15:val="{800992E6-A94E-43EC-A3D5-11103F0C6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8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03831"/>
    <w:rPr>
      <w:color w:val="0000FF"/>
      <w:u w:val="single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F03831"/>
    <w:pPr>
      <w:suppressAutoHyphens/>
      <w:spacing w:after="200" w:line="276" w:lineRule="auto"/>
      <w:ind w:left="708"/>
    </w:pPr>
    <w:rPr>
      <w:rFonts w:eastAsia="Times New Roman"/>
      <w:sz w:val="20"/>
      <w:szCs w:val="20"/>
      <w:lang w:val="x-none" w:eastAsia="ar-SA"/>
    </w:rPr>
  </w:style>
  <w:style w:type="paragraph" w:styleId="a6">
    <w:name w:val="footer"/>
    <w:basedOn w:val="a"/>
    <w:link w:val="a7"/>
    <w:uiPriority w:val="99"/>
    <w:unhideWhenUsed/>
    <w:rsid w:val="00F038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3831"/>
    <w:rPr>
      <w:rFonts w:ascii="Calibri" w:eastAsia="Calibri" w:hAnsi="Calibri" w:cs="Times New Roman"/>
    </w:r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F03831"/>
    <w:rPr>
      <w:rFonts w:ascii="Calibri" w:eastAsia="Times New Roman" w:hAnsi="Calibri" w:cs="Times New Roman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1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znanium.com/catalog/product/89949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nanium.com/catalog/product/98775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vovtrof.narod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znanium.com/catalog/product/958521" TargetMode="External"/><Relationship Id="rId10" Type="http://schemas.openxmlformats.org/officeDocument/2006/relationships/hyperlink" Target="http://fictionbook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znanium.com/catalog/product/9417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3018</Words>
  <Characters>17207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Болотских Нелли Егоровна</cp:lastModifiedBy>
  <cp:revision>5</cp:revision>
  <dcterms:created xsi:type="dcterms:W3CDTF">2024-08-30T10:31:00Z</dcterms:created>
  <dcterms:modified xsi:type="dcterms:W3CDTF">2024-09-03T12:19:00Z</dcterms:modified>
</cp:coreProperties>
</file>